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79330"/>
        <w:docPartObj>
          <w:docPartGallery w:val="Cover Pages"/>
          <w:docPartUnique/>
        </w:docPartObj>
      </w:sdtPr>
      <w:sdtContent>
        <w:p w:rsidR="004D1224" w:rsidRDefault="00D3550D">
          <w:r>
            <w:pict>
              <v:shapetype id="_x0000_t202" coordsize="21600,21600" o:spt="202" path="m,l,21600r21600,l21600,xe">
                <v:stroke joinstyle="miter"/>
                <v:path gradientshapeok="t" o:connecttype="rect"/>
              </v:shapetype>
              <v:shape id="_x0000_s1464" type="#_x0000_t202" style="position:absolute;margin-left:476.8pt;margin-top:-58.65pt;width:128.75pt;height:837.65pt;z-index:251986432;mso-position-horizontal-relative:text;mso-position-vertical-relative:text;mso-width-relative:margin;mso-height-relative:margin" filled="f" stroked="f">
                <v:textbox style="mso-next-textbox:#_x0000_s1464">
                  <w:txbxContent>
                    <w:p w:rsidR="00A9759C" w:rsidRDefault="00A9759C">
                      <w:r>
                        <w:rPr>
                          <w:lang w:eastAsia="es-ES"/>
                        </w:rPr>
                        <w:drawing>
                          <wp:inline distT="0" distB="0" distL="0" distR="0">
                            <wp:extent cx="308496" cy="10658901"/>
                            <wp:effectExtent l="19050" t="0" r="0" b="0"/>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09421" cy="10690860"/>
                                    </a:xfrm>
                                    <a:prstGeom prst="rect">
                                      <a:avLst/>
                                    </a:prstGeom>
                                    <a:noFill/>
                                    <a:ln w="9525">
                                      <a:noFill/>
                                      <a:miter lim="800000"/>
                                      <a:headEnd/>
                                      <a:tailEnd/>
                                    </a:ln>
                                  </pic:spPr>
                                </pic:pic>
                              </a:graphicData>
                            </a:graphic>
                          </wp:inline>
                        </w:drawing>
                      </w:r>
                    </w:p>
                  </w:txbxContent>
                </v:textbox>
              </v:shape>
            </w:pict>
          </w:r>
          <w:r>
            <w:rPr>
              <w:lang w:eastAsia="es-ES"/>
            </w:rPr>
            <w:pict>
              <v:shape id="_x0000_s1454" type="#_x0000_t202" style="position:absolute;margin-left:106.25pt;margin-top:-70.15pt;width:499.55pt;height:162.65pt;z-index:251987456;mso-position-horizontal-relative:text;mso-position-vertical-relative:text" filled="f" stroked="f">
                <v:textbox style="mso-next-textbox:#_x0000_s1454">
                  <w:txbxContent>
                    <w:p w:rsidR="00A9759C" w:rsidRDefault="00A9759C">
                      <w:r>
                        <w:rPr>
                          <w:lang w:eastAsia="es-ES"/>
                        </w:rPr>
                        <w:drawing>
                          <wp:inline distT="0" distB="0" distL="0" distR="0">
                            <wp:extent cx="5621020" cy="175431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621020" cy="1754314"/>
                                    </a:xfrm>
                                    <a:prstGeom prst="rect">
                                      <a:avLst/>
                                    </a:prstGeom>
                                    <a:noFill/>
                                    <a:ln w="9525">
                                      <a:noFill/>
                                      <a:miter lim="800000"/>
                                      <a:headEnd/>
                                      <a:tailEnd/>
                                    </a:ln>
                                  </pic:spPr>
                                </pic:pic>
                              </a:graphicData>
                            </a:graphic>
                          </wp:inline>
                        </w:drawing>
                      </w:r>
                    </w:p>
                  </w:txbxContent>
                </v:textbox>
              </v:shape>
            </w:pict>
          </w:r>
          <w:r>
            <w:rPr>
              <w:lang w:eastAsia="es-ES"/>
            </w:rPr>
            <w:pict>
              <v:shape id="_x0000_s1453" type="#_x0000_t202" style="position:absolute;margin-left:-94.75pt;margin-top:-66.3pt;width:666.35pt;height:748.75pt;z-index:251973120;mso-position-horizontal-relative:text;mso-position-vertical-relative:text;mso-width-relative:margin;mso-height-relative:margin" filled="f" stroked="f">
                <v:textbox style="mso-next-textbox:#_x0000_s1453">
                  <w:txbxContent>
                    <w:p w:rsidR="00A9759C" w:rsidRDefault="00A9759C" w:rsidP="00F3479B"/>
                  </w:txbxContent>
                </v:textbox>
              </v:shape>
            </w:pict>
          </w:r>
        </w:p>
        <w:p w:rsidR="004D1224" w:rsidRDefault="004D1224"/>
        <w:p w:rsidR="004D1224" w:rsidRDefault="00D3550D">
          <w:r>
            <w:rPr>
              <w:lang w:eastAsia="es-ES"/>
            </w:rPr>
            <w:pict>
              <v:shape id="_x0000_s1458" type="#_x0000_t202" style="position:absolute;margin-left:395.4pt;margin-top:446.85pt;width:160.1pt;height:827.5pt;z-index:251978240;mso-width-relative:margin;mso-height-relative:margin" filled="f" stroked="f">
                <v:textbox style="mso-next-textbox:#_x0000_s1458">
                  <w:txbxContent>
                    <w:p w:rsidR="00A9759C" w:rsidRDefault="00A9759C" w:rsidP="00EB16B6">
                      <w:r>
                        <w:rPr>
                          <w:lang w:eastAsia="es-ES"/>
                        </w:rPr>
                        <w:drawing>
                          <wp:inline distT="0" distB="0" distL="0" distR="0">
                            <wp:extent cx="2733084" cy="1742988"/>
                            <wp:effectExtent l="0" t="495300" r="0" b="466812"/>
                            <wp:docPr id="23" name="Imagen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rot="5400000">
                                      <a:off x="0" y="0"/>
                                      <a:ext cx="2746109" cy="1751294"/>
                                    </a:xfrm>
                                    <a:prstGeom prst="rect">
                                      <a:avLst/>
                                    </a:prstGeom>
                                    <a:noFill/>
                                    <a:ln w="9525">
                                      <a:noFill/>
                                      <a:miter lim="800000"/>
                                      <a:headEnd/>
                                      <a:tailEnd/>
                                    </a:ln>
                                  </pic:spPr>
                                </pic:pic>
                              </a:graphicData>
                            </a:graphic>
                          </wp:inline>
                        </w:drawing>
                      </w:r>
                    </w:p>
                  </w:txbxContent>
                </v:textbox>
              </v:shape>
            </w:pict>
          </w:r>
          <w:r>
            <w:rPr>
              <w:lang w:eastAsia="es-ES"/>
            </w:rPr>
            <w:pict>
              <v:shape id="_x0000_s1459" type="#_x0000_t202" style="position:absolute;margin-left:473.2pt;margin-top:-107.9pt;width:12.3pt;height:843.55pt;z-index:251979264;mso-width-relative:margin;mso-height-relative:margin" fillcolor="#7f7f7f [1612]" stroked="f">
                <v:fill color2="#bfbfbf [2412]" o:opacity2=".5" rotate="t" angle="-90" focus="100%" type="gradient"/>
                <v:textbox style="mso-next-textbox:#_x0000_s1459">
                  <w:txbxContent>
                    <w:p w:rsidR="00A9759C" w:rsidRDefault="00A9759C" w:rsidP="00EB16B6"/>
                  </w:txbxContent>
                </v:textbox>
              </v:shape>
            </w:pict>
          </w:r>
          <w:r>
            <w:rPr>
              <w:lang w:eastAsia="es-ES"/>
            </w:rPr>
            <w:pict>
              <v:shape id="_x0000_s1456" type="#_x0000_t202" style="position:absolute;margin-left:-97.2pt;margin-top:28.4pt;width:120.85pt;height:710.3pt;z-index:251976192" filled="f" stroked="f">
                <v:textbox style="mso-next-textbox:#_x0000_s1456">
                  <w:txbxContent>
                    <w:p w:rsidR="00A9759C" w:rsidRDefault="00A9759C">
                      <w:r>
                        <w:rPr>
                          <w:lang w:eastAsia="es-ES"/>
                        </w:rPr>
                        <w:drawing>
                          <wp:inline distT="0" distB="0" distL="0" distR="0">
                            <wp:extent cx="1297940" cy="9313545"/>
                            <wp:effectExtent l="1905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297940" cy="9313545"/>
                                    </a:xfrm>
                                    <a:prstGeom prst="rect">
                                      <a:avLst/>
                                    </a:prstGeom>
                                    <a:noFill/>
                                    <a:ln w="9525">
                                      <a:noFill/>
                                      <a:miter lim="800000"/>
                                      <a:headEnd/>
                                      <a:tailEnd/>
                                    </a:ln>
                                  </pic:spPr>
                                </pic:pic>
                              </a:graphicData>
                            </a:graphic>
                          </wp:inline>
                        </w:drawing>
                      </w:r>
                    </w:p>
                  </w:txbxContent>
                </v:textbox>
              </v:shape>
            </w:pict>
          </w:r>
          <w:r>
            <w:rPr>
              <w:lang w:eastAsia="es-ES"/>
            </w:rPr>
            <w:pict>
              <v:shape id="_x0000_s1455" type="#_x0000_t202" style="position:absolute;margin-left:217pt;margin-top:647.75pt;width:401.8pt;height:118.25pt;z-index:251988480" filled="f" stroked="f">
                <v:textbox style="mso-next-textbox:#_x0000_s1455">
                  <w:txbxContent>
                    <w:p w:rsidR="00A9759C" w:rsidRDefault="00A9759C">
                      <w:r>
                        <w:rPr>
                          <w:lang w:eastAsia="es-ES"/>
                        </w:rPr>
                        <w:drawing>
                          <wp:inline distT="0" distB="0" distL="0" distR="0">
                            <wp:extent cx="4142740" cy="1422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42740" cy="1422400"/>
                                    </a:xfrm>
                                    <a:prstGeom prst="rect">
                                      <a:avLst/>
                                    </a:prstGeom>
                                    <a:noFill/>
                                    <a:ln w="9525">
                                      <a:noFill/>
                                      <a:miter lim="800000"/>
                                      <a:headEnd/>
                                      <a:tailEnd/>
                                    </a:ln>
                                  </pic:spPr>
                                </pic:pic>
                              </a:graphicData>
                            </a:graphic>
                          </wp:inline>
                        </w:drawing>
                      </w:r>
                    </w:p>
                  </w:txbxContent>
                </v:textbox>
              </v:shape>
            </w:pict>
          </w:r>
          <w:r w:rsidR="004D1224">
            <w:br w:type="page"/>
          </w:r>
        </w:p>
      </w:sdtContent>
    </w:sdt>
    <w:p w:rsidR="00EB010E" w:rsidRDefault="00D3550D" w:rsidP="00EB010E">
      <w:pPr>
        <w:pStyle w:val="TDC1"/>
        <w:tabs>
          <w:tab w:val="left" w:pos="440"/>
          <w:tab w:val="right" w:leader="dot" w:pos="9628"/>
        </w:tabs>
        <w:rPr>
          <w:rFonts w:asciiTheme="majorHAnsi" w:hAnsiTheme="majorHAnsi"/>
          <w:spacing w:val="-4"/>
          <w:sz w:val="28"/>
          <w:szCs w:val="32"/>
        </w:rPr>
      </w:pPr>
      <w:r w:rsidRPr="00D3550D">
        <w:lastRenderedPageBreak/>
        <w:pict>
          <v:shape id="_x0000_s1349" type="#_x0000_t202" style="position:absolute;margin-left:-14.1pt;margin-top:19.5pt;width:489.75pt;height:503.55pt;z-index:251907584;mso-width-relative:margin;mso-height-relative:margin" filled="f" fillcolor="white [3212]" stroked="f">
            <v:textbox>
              <w:txbxContent>
                <w:p w:rsidR="00D760E5" w:rsidRDefault="00D3550D">
                  <w:pPr>
                    <w:pStyle w:val="TDC1"/>
                    <w:tabs>
                      <w:tab w:val="left" w:pos="440"/>
                      <w:tab w:val="right" w:leader="dot" w:pos="9628"/>
                    </w:tabs>
                    <w:rPr>
                      <w:rFonts w:eastAsiaTheme="minorEastAsia"/>
                      <w:lang w:eastAsia="es-ES"/>
                    </w:rPr>
                  </w:pPr>
                  <w:r w:rsidRPr="00D3550D">
                    <w:rPr>
                      <w:rFonts w:ascii="Century Gothic" w:hAnsi="Century Gothic"/>
                      <w:color w:val="215868" w:themeColor="accent5" w:themeShade="80"/>
                      <w:spacing w:val="-4"/>
                      <w:sz w:val="28"/>
                      <w:szCs w:val="28"/>
                    </w:rPr>
                    <w:fldChar w:fldCharType="begin"/>
                  </w:r>
                  <w:r w:rsidR="00A9759C" w:rsidRPr="00A07ACF">
                    <w:rPr>
                      <w:rFonts w:ascii="Century Gothic" w:hAnsi="Century Gothic"/>
                      <w:color w:val="215868" w:themeColor="accent5" w:themeShade="80"/>
                      <w:sz w:val="28"/>
                      <w:szCs w:val="28"/>
                    </w:rPr>
                    <w:instrText xml:space="preserve"> TOC \o "1-3"</w:instrText>
                  </w:r>
                  <w:r w:rsidRPr="00D3550D">
                    <w:rPr>
                      <w:rFonts w:ascii="Century Gothic" w:hAnsi="Century Gothic"/>
                      <w:color w:val="215868" w:themeColor="accent5" w:themeShade="80"/>
                      <w:spacing w:val="-4"/>
                      <w:sz w:val="28"/>
                      <w:szCs w:val="28"/>
                    </w:rPr>
                    <w:fldChar w:fldCharType="separate"/>
                  </w:r>
                  <w:r w:rsidR="00D760E5">
                    <w:t>1.</w:t>
                  </w:r>
                  <w:r w:rsidR="00D760E5">
                    <w:rPr>
                      <w:rFonts w:eastAsiaTheme="minorEastAsia"/>
                      <w:lang w:eastAsia="es-ES"/>
                    </w:rPr>
                    <w:tab/>
                  </w:r>
                  <w:r w:rsidR="00D760E5">
                    <w:t>Texto libre</w:t>
                  </w:r>
                  <w:r w:rsidR="00D760E5">
                    <w:tab/>
                  </w:r>
                  <w:r>
                    <w:fldChar w:fldCharType="begin"/>
                  </w:r>
                  <w:r w:rsidR="00D760E5">
                    <w:instrText xml:space="preserve"> PAGEREF _Toc169527862 \h </w:instrText>
                  </w:r>
                  <w:r>
                    <w:fldChar w:fldCharType="separate"/>
                  </w:r>
                  <w:r w:rsidR="006C3DC6">
                    <w:t>3</w:t>
                  </w:r>
                  <w:r>
                    <w:fldChar w:fldCharType="end"/>
                  </w:r>
                </w:p>
                <w:p w:rsidR="00D760E5" w:rsidRDefault="00D760E5">
                  <w:pPr>
                    <w:pStyle w:val="TDC1"/>
                    <w:tabs>
                      <w:tab w:val="left" w:pos="440"/>
                      <w:tab w:val="right" w:leader="dot" w:pos="9628"/>
                    </w:tabs>
                    <w:rPr>
                      <w:rFonts w:eastAsiaTheme="minorEastAsia"/>
                      <w:lang w:eastAsia="es-ES"/>
                    </w:rPr>
                  </w:pPr>
                  <w:r>
                    <w:t>2.</w:t>
                  </w:r>
                  <w:r>
                    <w:rPr>
                      <w:rFonts w:eastAsiaTheme="minorEastAsia"/>
                      <w:lang w:eastAsia="es-ES"/>
                    </w:rPr>
                    <w:tab/>
                  </w:r>
                  <w:r>
                    <w:t>Proyecto</w:t>
                  </w:r>
                  <w:r>
                    <w:tab/>
                  </w:r>
                  <w:r w:rsidR="00D3550D">
                    <w:fldChar w:fldCharType="begin"/>
                  </w:r>
                  <w:r>
                    <w:instrText xml:space="preserve"> PAGEREF _Toc169527863 \h </w:instrText>
                  </w:r>
                  <w:r w:rsidR="00D3550D">
                    <w:fldChar w:fldCharType="separate"/>
                  </w:r>
                  <w:r w:rsidR="006C3DC6">
                    <w:t>4</w:t>
                  </w:r>
                  <w:r w:rsidR="00D3550D">
                    <w:fldChar w:fldCharType="end"/>
                  </w:r>
                </w:p>
                <w:p w:rsidR="00D760E5" w:rsidRDefault="00D760E5">
                  <w:pPr>
                    <w:pStyle w:val="TDC2"/>
                    <w:tabs>
                      <w:tab w:val="left" w:pos="880"/>
                      <w:tab w:val="right" w:leader="dot" w:pos="9628"/>
                    </w:tabs>
                    <w:rPr>
                      <w:rFonts w:eastAsiaTheme="minorEastAsia"/>
                      <w:lang w:eastAsia="es-ES"/>
                    </w:rPr>
                  </w:pPr>
                  <w:r>
                    <w:t>2.1</w:t>
                  </w:r>
                  <w:r>
                    <w:rPr>
                      <w:rFonts w:eastAsiaTheme="minorEastAsia"/>
                      <w:lang w:eastAsia="es-ES"/>
                    </w:rPr>
                    <w:tab/>
                  </w:r>
                  <w:r>
                    <w:t>Presentación</w:t>
                  </w:r>
                  <w:r>
                    <w:tab/>
                  </w:r>
                  <w:r w:rsidR="00D3550D">
                    <w:fldChar w:fldCharType="begin"/>
                  </w:r>
                  <w:r>
                    <w:instrText xml:space="preserve"> PAGEREF _Toc169527864 \h </w:instrText>
                  </w:r>
                  <w:r w:rsidR="00D3550D">
                    <w:fldChar w:fldCharType="separate"/>
                  </w:r>
                  <w:r w:rsidR="006C3DC6">
                    <w:t>4</w:t>
                  </w:r>
                  <w:r w:rsidR="00D3550D">
                    <w:fldChar w:fldCharType="end"/>
                  </w:r>
                </w:p>
                <w:p w:rsidR="00D760E5" w:rsidRDefault="00D760E5">
                  <w:pPr>
                    <w:pStyle w:val="TDC2"/>
                    <w:tabs>
                      <w:tab w:val="left" w:pos="880"/>
                      <w:tab w:val="right" w:leader="dot" w:pos="9628"/>
                    </w:tabs>
                    <w:rPr>
                      <w:rFonts w:eastAsiaTheme="minorEastAsia"/>
                      <w:lang w:eastAsia="es-ES"/>
                    </w:rPr>
                  </w:pPr>
                  <w:r>
                    <w:t>2.2</w:t>
                  </w:r>
                  <w:r>
                    <w:rPr>
                      <w:rFonts w:eastAsiaTheme="minorEastAsia"/>
                      <w:lang w:eastAsia="es-ES"/>
                    </w:rPr>
                    <w:tab/>
                  </w:r>
                  <w:r>
                    <w:t>Fundamentación teórica</w:t>
                  </w:r>
                  <w:r>
                    <w:tab/>
                  </w:r>
                  <w:r w:rsidR="00D3550D">
                    <w:fldChar w:fldCharType="begin"/>
                  </w:r>
                  <w:r>
                    <w:instrText xml:space="preserve"> PAGEREF _Toc169527865 \h </w:instrText>
                  </w:r>
                  <w:r w:rsidR="00D3550D">
                    <w:fldChar w:fldCharType="separate"/>
                  </w:r>
                  <w:r w:rsidR="006C3DC6">
                    <w:t>4</w:t>
                  </w:r>
                  <w:r w:rsidR="00D3550D">
                    <w:fldChar w:fldCharType="end"/>
                  </w:r>
                </w:p>
                <w:p w:rsidR="00D760E5" w:rsidRDefault="00D760E5">
                  <w:pPr>
                    <w:pStyle w:val="TDC2"/>
                    <w:tabs>
                      <w:tab w:val="left" w:pos="880"/>
                      <w:tab w:val="right" w:leader="dot" w:pos="9628"/>
                    </w:tabs>
                    <w:rPr>
                      <w:rFonts w:eastAsiaTheme="minorEastAsia"/>
                      <w:lang w:eastAsia="es-ES"/>
                    </w:rPr>
                  </w:pPr>
                  <w:r>
                    <w:t>2.3</w:t>
                  </w:r>
                  <w:r>
                    <w:rPr>
                      <w:rFonts w:eastAsiaTheme="minorEastAsia"/>
                      <w:lang w:eastAsia="es-ES"/>
                    </w:rPr>
                    <w:tab/>
                  </w:r>
                  <w:r>
                    <w:t>Análisis DAFO</w:t>
                  </w:r>
                  <w:r>
                    <w:tab/>
                  </w:r>
                  <w:r w:rsidR="00D3550D">
                    <w:fldChar w:fldCharType="begin"/>
                  </w:r>
                  <w:r>
                    <w:instrText xml:space="preserve"> PAGEREF _Toc169527866 \h </w:instrText>
                  </w:r>
                  <w:r w:rsidR="00D3550D">
                    <w:fldChar w:fldCharType="separate"/>
                  </w:r>
                  <w:r w:rsidR="006C3DC6">
                    <w:t>4</w:t>
                  </w:r>
                  <w:r w:rsidR="00D3550D">
                    <w:fldChar w:fldCharType="end"/>
                  </w:r>
                </w:p>
                <w:p w:rsidR="00D760E5" w:rsidRDefault="00D760E5">
                  <w:pPr>
                    <w:pStyle w:val="TDC2"/>
                    <w:tabs>
                      <w:tab w:val="left" w:pos="880"/>
                      <w:tab w:val="right" w:leader="dot" w:pos="9628"/>
                    </w:tabs>
                    <w:rPr>
                      <w:rFonts w:eastAsiaTheme="minorEastAsia"/>
                      <w:lang w:eastAsia="es-ES"/>
                    </w:rPr>
                  </w:pPr>
                  <w:r>
                    <w:t>2.4</w:t>
                  </w:r>
                  <w:r>
                    <w:rPr>
                      <w:rFonts w:eastAsiaTheme="minorEastAsia"/>
                      <w:lang w:eastAsia="es-ES"/>
                    </w:rPr>
                    <w:tab/>
                  </w:r>
                  <w:r>
                    <w:t>Portfolio del producto</w:t>
                  </w:r>
                  <w:r>
                    <w:tab/>
                  </w:r>
                  <w:r w:rsidR="00D3550D">
                    <w:fldChar w:fldCharType="begin"/>
                  </w:r>
                  <w:r>
                    <w:instrText xml:space="preserve"> PAGEREF _Toc169527867 \h </w:instrText>
                  </w:r>
                  <w:r w:rsidR="00D3550D">
                    <w:fldChar w:fldCharType="separate"/>
                  </w:r>
                  <w:r w:rsidR="006C3DC6">
                    <w:t>5</w:t>
                  </w:r>
                  <w:r w:rsidR="00D3550D">
                    <w:fldChar w:fldCharType="end"/>
                  </w:r>
                </w:p>
                <w:p w:rsidR="00D760E5" w:rsidRDefault="00D760E5">
                  <w:pPr>
                    <w:pStyle w:val="TDC2"/>
                    <w:tabs>
                      <w:tab w:val="left" w:pos="880"/>
                      <w:tab w:val="right" w:leader="dot" w:pos="9628"/>
                    </w:tabs>
                    <w:rPr>
                      <w:rFonts w:eastAsiaTheme="minorEastAsia"/>
                      <w:lang w:eastAsia="es-ES"/>
                    </w:rPr>
                  </w:pPr>
                  <w:r>
                    <w:t>2.5</w:t>
                  </w:r>
                  <w:r>
                    <w:rPr>
                      <w:rFonts w:eastAsiaTheme="minorEastAsia"/>
                      <w:lang w:eastAsia="es-ES"/>
                    </w:rPr>
                    <w:tab/>
                  </w:r>
                  <w:r>
                    <w:t>Costes y sistemas de financiación</w:t>
                  </w:r>
                  <w:r>
                    <w:tab/>
                  </w:r>
                  <w:r w:rsidR="00D3550D">
                    <w:fldChar w:fldCharType="begin"/>
                  </w:r>
                  <w:r>
                    <w:instrText xml:space="preserve"> PAGEREF _Toc169527868 \h </w:instrText>
                  </w:r>
                  <w:r w:rsidR="00D3550D">
                    <w:fldChar w:fldCharType="separate"/>
                  </w:r>
                  <w:r w:rsidR="006C3DC6">
                    <w:t>6</w:t>
                  </w:r>
                  <w:r w:rsidR="00D3550D">
                    <w:fldChar w:fldCharType="end"/>
                  </w:r>
                </w:p>
                <w:p w:rsidR="00D760E5" w:rsidRDefault="00D760E5">
                  <w:pPr>
                    <w:pStyle w:val="TDC2"/>
                    <w:tabs>
                      <w:tab w:val="left" w:pos="880"/>
                      <w:tab w:val="right" w:leader="dot" w:pos="9628"/>
                    </w:tabs>
                    <w:rPr>
                      <w:rFonts w:eastAsiaTheme="minorEastAsia"/>
                      <w:lang w:eastAsia="es-ES"/>
                    </w:rPr>
                  </w:pPr>
                  <w:r>
                    <w:t>2.6</w:t>
                  </w:r>
                  <w:r>
                    <w:rPr>
                      <w:rFonts w:eastAsiaTheme="minorEastAsia"/>
                      <w:lang w:eastAsia="es-ES"/>
                    </w:rPr>
                    <w:tab/>
                  </w:r>
                  <w:r>
                    <w:t>Estrategias de publicidad</w:t>
                  </w:r>
                  <w:r>
                    <w:tab/>
                  </w:r>
                  <w:r w:rsidR="00D3550D">
                    <w:fldChar w:fldCharType="begin"/>
                  </w:r>
                  <w:r>
                    <w:instrText xml:space="preserve"> PAGEREF _Toc169527869 \h </w:instrText>
                  </w:r>
                  <w:r w:rsidR="00D3550D">
                    <w:fldChar w:fldCharType="separate"/>
                  </w:r>
                  <w:r w:rsidR="006C3DC6">
                    <w:t>7</w:t>
                  </w:r>
                  <w:r w:rsidR="00D3550D">
                    <w:fldChar w:fldCharType="end"/>
                  </w:r>
                </w:p>
                <w:p w:rsidR="00D760E5" w:rsidRDefault="00D760E5">
                  <w:pPr>
                    <w:pStyle w:val="TDC1"/>
                    <w:tabs>
                      <w:tab w:val="left" w:pos="440"/>
                      <w:tab w:val="right" w:leader="dot" w:pos="9628"/>
                    </w:tabs>
                    <w:rPr>
                      <w:rFonts w:eastAsiaTheme="minorEastAsia"/>
                      <w:lang w:eastAsia="es-ES"/>
                    </w:rPr>
                  </w:pPr>
                  <w:r w:rsidRPr="00D760E5">
                    <w:rPr>
                      <w:rFonts w:cstheme="minorHAnsi"/>
                    </w:rPr>
                    <w:t>3.</w:t>
                  </w:r>
                  <w:r>
                    <w:rPr>
                      <w:rFonts w:eastAsiaTheme="minorEastAsia"/>
                      <w:lang w:eastAsia="es-ES"/>
                    </w:rPr>
                    <w:tab/>
                  </w:r>
                  <w:r>
                    <w:t>Curriculum</w:t>
                  </w:r>
                  <w:r>
                    <w:tab/>
                  </w:r>
                  <w:r w:rsidR="00D3550D">
                    <w:fldChar w:fldCharType="begin"/>
                  </w:r>
                  <w:r>
                    <w:instrText xml:space="preserve"> PAGEREF _Toc169527870 \h </w:instrText>
                  </w:r>
                  <w:r w:rsidR="00D3550D">
                    <w:fldChar w:fldCharType="separate"/>
                  </w:r>
                  <w:r w:rsidR="006C3DC6">
                    <w:t>8</w:t>
                  </w:r>
                  <w:r w:rsidR="00D3550D">
                    <w:fldChar w:fldCharType="end"/>
                  </w:r>
                </w:p>
                <w:p w:rsidR="00D760E5" w:rsidRDefault="00D760E5">
                  <w:pPr>
                    <w:pStyle w:val="TDC2"/>
                    <w:tabs>
                      <w:tab w:val="left" w:pos="880"/>
                      <w:tab w:val="right" w:leader="dot" w:pos="9628"/>
                    </w:tabs>
                    <w:rPr>
                      <w:rFonts w:eastAsiaTheme="minorEastAsia"/>
                      <w:lang w:eastAsia="es-ES"/>
                    </w:rPr>
                  </w:pPr>
                  <w:r>
                    <w:t>3.1</w:t>
                  </w:r>
                  <w:r>
                    <w:rPr>
                      <w:rFonts w:eastAsiaTheme="minorEastAsia"/>
                      <w:lang w:eastAsia="es-ES"/>
                    </w:rPr>
                    <w:tab/>
                  </w:r>
                  <w:r>
                    <w:t>Biografía</w:t>
                  </w:r>
                  <w:r>
                    <w:tab/>
                  </w:r>
                  <w:r w:rsidR="00D3550D">
                    <w:fldChar w:fldCharType="begin"/>
                  </w:r>
                  <w:r>
                    <w:instrText xml:space="preserve"> PAGEREF _Toc169527871 \h </w:instrText>
                  </w:r>
                  <w:r w:rsidR="00D3550D">
                    <w:fldChar w:fldCharType="separate"/>
                  </w:r>
                  <w:r w:rsidR="006C3DC6">
                    <w:t>8</w:t>
                  </w:r>
                  <w:r w:rsidR="00D3550D">
                    <w:fldChar w:fldCharType="end"/>
                  </w:r>
                </w:p>
                <w:p w:rsidR="00D760E5" w:rsidRDefault="00D760E5">
                  <w:pPr>
                    <w:pStyle w:val="TDC2"/>
                    <w:tabs>
                      <w:tab w:val="left" w:pos="880"/>
                      <w:tab w:val="right" w:leader="dot" w:pos="9628"/>
                    </w:tabs>
                    <w:rPr>
                      <w:rFonts w:eastAsiaTheme="minorEastAsia"/>
                      <w:lang w:eastAsia="es-ES"/>
                    </w:rPr>
                  </w:pPr>
                  <w:r>
                    <w:t>3.2</w:t>
                  </w:r>
                  <w:r>
                    <w:rPr>
                      <w:rFonts w:eastAsiaTheme="minorEastAsia"/>
                      <w:lang w:eastAsia="es-ES"/>
                    </w:rPr>
                    <w:tab/>
                  </w:r>
                  <w:r>
                    <w:t>Declaración de Artista</w:t>
                  </w:r>
                  <w:r>
                    <w:tab/>
                  </w:r>
                  <w:r w:rsidR="00D3550D">
                    <w:fldChar w:fldCharType="begin"/>
                  </w:r>
                  <w:r>
                    <w:instrText xml:space="preserve"> PAGEREF _Toc169527872 \h </w:instrText>
                  </w:r>
                  <w:r w:rsidR="00D3550D">
                    <w:fldChar w:fldCharType="separate"/>
                  </w:r>
                  <w:r w:rsidR="006C3DC6">
                    <w:t>8</w:t>
                  </w:r>
                  <w:r w:rsidR="00D3550D">
                    <w:fldChar w:fldCharType="end"/>
                  </w:r>
                </w:p>
                <w:p w:rsidR="00D760E5" w:rsidRDefault="00D760E5">
                  <w:pPr>
                    <w:pStyle w:val="TDC2"/>
                    <w:tabs>
                      <w:tab w:val="left" w:pos="880"/>
                      <w:tab w:val="right" w:leader="dot" w:pos="9628"/>
                    </w:tabs>
                    <w:rPr>
                      <w:rFonts w:eastAsiaTheme="minorEastAsia"/>
                      <w:lang w:eastAsia="es-ES"/>
                    </w:rPr>
                  </w:pPr>
                  <w:r>
                    <w:t>3.3</w:t>
                  </w:r>
                  <w:r>
                    <w:rPr>
                      <w:rFonts w:eastAsiaTheme="minorEastAsia"/>
                      <w:lang w:eastAsia="es-ES"/>
                    </w:rPr>
                    <w:tab/>
                  </w:r>
                  <w:r>
                    <w:t xml:space="preserve">Exposiciones    </w:t>
                  </w:r>
                  <w:r w:rsidRPr="00010D9C">
                    <w:rPr>
                      <w:rFonts w:ascii="Webdings" w:hAnsi="Webdings"/>
                    </w:rPr>
                    <w:t></w:t>
                  </w:r>
                  <w:r>
                    <w:tab/>
                  </w:r>
                  <w:r w:rsidR="00D3550D">
                    <w:fldChar w:fldCharType="begin"/>
                  </w:r>
                  <w:r>
                    <w:instrText xml:space="preserve"> PAGEREF _Toc169527873 \h </w:instrText>
                  </w:r>
                  <w:r w:rsidR="00D3550D">
                    <w:fldChar w:fldCharType="separate"/>
                  </w:r>
                  <w:r w:rsidR="006C3DC6">
                    <w:t>9</w:t>
                  </w:r>
                  <w:r w:rsidR="00D3550D">
                    <w:fldChar w:fldCharType="end"/>
                  </w:r>
                </w:p>
                <w:p w:rsidR="00D760E5" w:rsidRDefault="00D760E5">
                  <w:pPr>
                    <w:pStyle w:val="TDC2"/>
                    <w:tabs>
                      <w:tab w:val="left" w:pos="880"/>
                      <w:tab w:val="right" w:leader="dot" w:pos="9628"/>
                    </w:tabs>
                    <w:rPr>
                      <w:rFonts w:eastAsiaTheme="minorEastAsia"/>
                      <w:lang w:eastAsia="es-ES"/>
                    </w:rPr>
                  </w:pPr>
                  <w:r>
                    <w:t>3.4</w:t>
                  </w:r>
                  <w:r>
                    <w:rPr>
                      <w:rFonts w:eastAsiaTheme="minorEastAsia"/>
                      <w:lang w:eastAsia="es-ES"/>
                    </w:rPr>
                    <w:tab/>
                  </w:r>
                  <w:r>
                    <w:t>Premios</w:t>
                  </w:r>
                  <w:r>
                    <w:tab/>
                  </w:r>
                  <w:r w:rsidR="00D3550D">
                    <w:fldChar w:fldCharType="begin"/>
                  </w:r>
                  <w:r>
                    <w:instrText xml:space="preserve"> PAGEREF _Toc169527874 \h </w:instrText>
                  </w:r>
                  <w:r w:rsidR="00D3550D">
                    <w:fldChar w:fldCharType="separate"/>
                  </w:r>
                  <w:r w:rsidR="006C3DC6">
                    <w:t>9</w:t>
                  </w:r>
                  <w:r w:rsidR="00D3550D">
                    <w:fldChar w:fldCharType="end"/>
                  </w:r>
                </w:p>
                <w:p w:rsidR="00D760E5" w:rsidRDefault="00D760E5">
                  <w:pPr>
                    <w:pStyle w:val="TDC2"/>
                    <w:tabs>
                      <w:tab w:val="left" w:pos="880"/>
                      <w:tab w:val="right" w:leader="dot" w:pos="9628"/>
                    </w:tabs>
                    <w:rPr>
                      <w:rFonts w:eastAsiaTheme="minorEastAsia"/>
                      <w:lang w:eastAsia="es-ES"/>
                    </w:rPr>
                  </w:pPr>
                  <w:r>
                    <w:t>3.5</w:t>
                  </w:r>
                  <w:r>
                    <w:rPr>
                      <w:rFonts w:eastAsiaTheme="minorEastAsia"/>
                      <w:lang w:eastAsia="es-ES"/>
                    </w:rPr>
                    <w:tab/>
                  </w:r>
                  <w:r>
                    <w:t xml:space="preserve">Catálogos        </w:t>
                  </w:r>
                  <w:r w:rsidRPr="00010D9C">
                    <w:rPr>
                      <w:rFonts w:ascii="Webdings" w:hAnsi="Webdings"/>
                    </w:rPr>
                    <w:t></w:t>
                  </w:r>
                  <w:r>
                    <w:tab/>
                  </w:r>
                  <w:r w:rsidR="00D3550D">
                    <w:fldChar w:fldCharType="begin"/>
                  </w:r>
                  <w:r>
                    <w:instrText xml:space="preserve"> PAGEREF _Toc169527875 \h </w:instrText>
                  </w:r>
                  <w:r w:rsidR="00D3550D">
                    <w:fldChar w:fldCharType="separate"/>
                  </w:r>
                  <w:r w:rsidR="006C3DC6">
                    <w:t>10</w:t>
                  </w:r>
                  <w:r w:rsidR="00D3550D">
                    <w:fldChar w:fldCharType="end"/>
                  </w:r>
                </w:p>
                <w:p w:rsidR="00D760E5" w:rsidRDefault="00D760E5">
                  <w:pPr>
                    <w:pStyle w:val="TDC2"/>
                    <w:tabs>
                      <w:tab w:val="right" w:leader="dot" w:pos="9628"/>
                    </w:tabs>
                    <w:rPr>
                      <w:rFonts w:eastAsiaTheme="minorEastAsia"/>
                      <w:lang w:eastAsia="es-ES"/>
                    </w:rPr>
                  </w:pPr>
                  <w:r>
                    <w:rPr>
                      <w:lang w:eastAsia="es-ES"/>
                    </w:rPr>
                    <w:t>Junio 2024</w:t>
                  </w:r>
                  <w:r>
                    <w:tab/>
                  </w:r>
                  <w:r w:rsidR="00D3550D">
                    <w:fldChar w:fldCharType="begin"/>
                  </w:r>
                  <w:r>
                    <w:instrText xml:space="preserve"> PAGEREF _Toc169527876 \h </w:instrText>
                  </w:r>
                  <w:r w:rsidR="00D3550D">
                    <w:fldChar w:fldCharType="separate"/>
                  </w:r>
                  <w:r w:rsidR="006C3DC6">
                    <w:t>11</w:t>
                  </w:r>
                  <w:r w:rsidR="00D3550D">
                    <w:fldChar w:fldCharType="end"/>
                  </w:r>
                </w:p>
                <w:p w:rsidR="00A9759C" w:rsidRPr="00A07ACF" w:rsidRDefault="00D3550D" w:rsidP="00EB010E">
                  <w:pPr>
                    <w:rPr>
                      <w:rFonts w:ascii="Century Gothic" w:hAnsi="Century Gothic"/>
                      <w:color w:val="215868" w:themeColor="accent5" w:themeShade="80"/>
                    </w:rPr>
                  </w:pPr>
                  <w:r w:rsidRPr="00A07ACF">
                    <w:rPr>
                      <w:rFonts w:ascii="Century Gothic" w:hAnsi="Century Gothic"/>
                      <w:noProof w:val="0"/>
                      <w:color w:val="215868" w:themeColor="accent5" w:themeShade="80"/>
                      <w:spacing w:val="20"/>
                      <w:sz w:val="28"/>
                      <w:szCs w:val="28"/>
                    </w:rPr>
                    <w:fldChar w:fldCharType="end"/>
                  </w:r>
                </w:p>
              </w:txbxContent>
            </v:textbox>
          </v:shape>
        </w:pict>
      </w:r>
    </w:p>
    <w:p w:rsidR="00EB010E" w:rsidRDefault="00EB010E" w:rsidP="00EB010E">
      <w:pPr>
        <w:pStyle w:val="TDC1"/>
        <w:tabs>
          <w:tab w:val="left" w:pos="440"/>
          <w:tab w:val="right" w:leader="dot" w:pos="9628"/>
        </w:tabs>
        <w:rPr>
          <w:rFonts w:asciiTheme="majorHAnsi" w:hAnsiTheme="majorHAnsi"/>
          <w:spacing w:val="-4"/>
          <w:sz w:val="28"/>
          <w:szCs w:val="32"/>
        </w:rPr>
      </w:pPr>
    </w:p>
    <w:p w:rsidR="00EB010E" w:rsidRDefault="00EB010E" w:rsidP="00EB010E">
      <w:pPr>
        <w:rPr>
          <w:noProof w:val="0"/>
          <w:spacing w:val="20"/>
          <w:sz w:val="36"/>
          <w:szCs w:val="32"/>
        </w:rPr>
      </w:pPr>
    </w:p>
    <w:p w:rsidR="00EB010E" w:rsidRDefault="00EB010E" w:rsidP="00EB010E">
      <w:pPr>
        <w:rPr>
          <w:noProof w:val="0"/>
          <w:spacing w:val="20"/>
          <w:sz w:val="36"/>
          <w:szCs w:val="32"/>
        </w:rPr>
      </w:pPr>
    </w:p>
    <w:p w:rsidR="00EB010E" w:rsidRDefault="00EB010E" w:rsidP="00EB010E">
      <w:pPr>
        <w:rPr>
          <w:noProof w:val="0"/>
          <w:spacing w:val="20"/>
          <w:sz w:val="36"/>
          <w:szCs w:val="32"/>
        </w:rPr>
      </w:pPr>
    </w:p>
    <w:p w:rsidR="00A55172" w:rsidRDefault="00A55172" w:rsidP="00EB010E"/>
    <w:p w:rsidR="00F2392C" w:rsidRDefault="00F2392C"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F2392C"/>
    <w:p w:rsidR="00EB010E" w:rsidRDefault="00EB010E" w:rsidP="00EB010E">
      <w:pPr>
        <w:tabs>
          <w:tab w:val="left" w:pos="3840"/>
        </w:tabs>
      </w:pPr>
      <w:r>
        <w:tab/>
      </w:r>
    </w:p>
    <w:p w:rsidR="00EB010E" w:rsidRDefault="00EB010E" w:rsidP="00F2392C"/>
    <w:p w:rsidR="00EB010E" w:rsidRDefault="00EB010E" w:rsidP="00F2392C"/>
    <w:p w:rsidR="00EB010E" w:rsidRDefault="00EB010E" w:rsidP="00F2392C"/>
    <w:p w:rsidR="00EB010E" w:rsidRDefault="00EB010E" w:rsidP="00F2392C"/>
    <w:p w:rsidR="00691F0F" w:rsidRDefault="00691F0F" w:rsidP="00F2392C"/>
    <w:p w:rsidR="008C5D7E" w:rsidRDefault="008C5D7E" w:rsidP="00F2392C"/>
    <w:p w:rsidR="00BF33BB" w:rsidRDefault="00D3550D" w:rsidP="003F45AE">
      <w:pPr>
        <w:pStyle w:val="Textoindependiente"/>
        <w:rPr>
          <w:lang w:eastAsia="es-ES"/>
        </w:rPr>
      </w:pPr>
      <w:bookmarkStart w:id="0" w:name="_Toc72523585"/>
      <w:bookmarkStart w:id="1" w:name="_Toc72523625"/>
      <w:bookmarkStart w:id="2" w:name="_Toc72523958"/>
      <w:bookmarkStart w:id="3" w:name="_Toc72526752"/>
      <w:bookmarkStart w:id="4" w:name="_Toc72597132"/>
      <w:bookmarkStart w:id="5" w:name="_Toc72603988"/>
      <w:bookmarkStart w:id="6" w:name="_Toc72619428"/>
      <w:bookmarkStart w:id="7" w:name="_Toc72619483"/>
      <w:bookmarkStart w:id="8" w:name="_Toc72622935"/>
      <w:bookmarkStart w:id="9" w:name="_Toc72623146"/>
      <w:bookmarkStart w:id="10" w:name="_Toc72707584"/>
      <w:bookmarkStart w:id="11" w:name="_Toc72777546"/>
      <w:bookmarkStart w:id="12" w:name="_Toc72864034"/>
      <w:bookmarkStart w:id="13" w:name="_Toc72865375"/>
      <w:bookmarkStart w:id="14" w:name="_Toc72865428"/>
      <w:bookmarkStart w:id="15" w:name="_Toc72922165"/>
      <w:bookmarkStart w:id="16" w:name="_Toc72945725"/>
      <w:bookmarkStart w:id="17" w:name="_Toc73035673"/>
      <w:bookmarkStart w:id="18" w:name="_Toc73099345"/>
      <w:bookmarkStart w:id="19" w:name="_Toc80716978"/>
      <w:r>
        <w:rPr>
          <w:lang w:eastAsia="es-ES"/>
        </w:rPr>
        <w:lastRenderedPageBreak/>
        <w:pict>
          <v:shape id="_x0000_s1638" type="#_x0000_t202" style="position:absolute;margin-left:396.4pt;margin-top:1.55pt;width:53.45pt;height:28.7pt;z-index:252152320;mso-width-relative:margin;mso-height-relative:margin" filled="f" stroked="f">
            <v:textbox style="mso-next-textbox:#_x0000_s1638">
              <w:txbxContent>
                <w:p w:rsidR="00A9759C" w:rsidRDefault="00A9759C" w:rsidP="00BF33BB"/>
              </w:txbxContent>
            </v:textbox>
          </v:shape>
        </w:pict>
      </w:r>
    </w:p>
    <w:p w:rsidR="00BF33BB" w:rsidRDefault="00496525" w:rsidP="003F45AE">
      <w:pPr>
        <w:pStyle w:val="Ttulo1"/>
        <w:numPr>
          <w:ilvl w:val="0"/>
          <w:numId w:val="28"/>
        </w:numPr>
        <w:rPr>
          <w:szCs w:val="40"/>
        </w:rPr>
      </w:pPr>
      <w:bookmarkStart w:id="20" w:name="_Toc169433573"/>
      <w:bookmarkStart w:id="21" w:name="_Toc169437442"/>
      <w:bookmarkStart w:id="22" w:name="_Toc169438659"/>
      <w:bookmarkStart w:id="23" w:name="_Toc169439256"/>
      <w:bookmarkStart w:id="24" w:name="_Toc169527862"/>
      <w:r w:rsidRPr="003F45AE">
        <w:rPr>
          <w:szCs w:val="40"/>
        </w:rPr>
        <w:t>Texto libre</w:t>
      </w:r>
      <w:bookmarkEnd w:id="20"/>
      <w:bookmarkEnd w:id="21"/>
      <w:bookmarkEnd w:id="22"/>
      <w:bookmarkEnd w:id="23"/>
      <w:bookmarkEnd w:id="24"/>
    </w:p>
    <w:p w:rsidR="00E87FD1" w:rsidRPr="00E87FD1" w:rsidRDefault="00E87FD1" w:rsidP="00E87FD1">
      <w:pPr>
        <w:pStyle w:val="Textoindependiente"/>
        <w:rPr>
          <w:lang w:eastAsia="es-ES"/>
        </w:rPr>
      </w:pPr>
    </w:p>
    <w:p w:rsidR="000436BE" w:rsidRDefault="00953725" w:rsidP="003F45AE">
      <w:pPr>
        <w:spacing w:after="0"/>
      </w:pPr>
      <w:r>
        <w:t xml:space="preserve">La pisada se hundió unos veinte centímetros. El resplandor de la nieve, que se extendía hasta los viejos postes de teléfono abandonados, obligaba a los iris a contraerse tanto que dolía. </w:t>
      </w:r>
      <w:r w:rsidR="000436BE">
        <w:t xml:space="preserve"> </w:t>
      </w:r>
      <w:r>
        <w:t xml:space="preserve">Las nubes se enroscaban sobre amarillos chispeantes retando en duelo a los evanescentes encajes de cirros delicadamente despeinados, coloreándolos de fuego menguante. </w:t>
      </w:r>
    </w:p>
    <w:p w:rsidR="000436BE" w:rsidRDefault="00953725" w:rsidP="000436BE">
      <w:pPr>
        <w:spacing w:after="0"/>
      </w:pPr>
      <w:r>
        <w:t xml:space="preserve">Eso sentía a los </w:t>
      </w:r>
      <w:r>
        <w:rPr>
          <w:b/>
        </w:rPr>
        <w:t>nueve años</w:t>
      </w:r>
      <w:r>
        <w:t>, sin parar de  preguntarme cómo sería el mundo más allá de las montañas donde me había criado.</w:t>
      </w:r>
      <w:r w:rsidR="000436BE">
        <w:t xml:space="preserve"> </w:t>
      </w:r>
      <w:r>
        <w:t>Por aquel entonces, en la escuela, ya era el encargado de hacer todos los dibujos en la pizarra.</w:t>
      </w:r>
      <w:r w:rsidR="000436BE">
        <w:t xml:space="preserve"> </w:t>
      </w:r>
      <w:r w:rsidR="00A80DE7">
        <w:t>Era ambicioso</w:t>
      </w:r>
      <w:r>
        <w:t xml:space="preserve">. </w:t>
      </w:r>
      <w:r w:rsidR="00A80DE7">
        <w:t>Y lo que</w:t>
      </w:r>
      <w:r>
        <w:t xml:space="preserve"> quería</w:t>
      </w:r>
      <w:r w:rsidR="00A80DE7">
        <w:t xml:space="preserve"> era</w:t>
      </w:r>
      <w:r>
        <w:t xml:space="preserve"> ganar a todo y a todos. </w:t>
      </w:r>
    </w:p>
    <w:p w:rsidR="000436BE" w:rsidRDefault="000436BE" w:rsidP="000436BE">
      <w:pPr>
        <w:spacing w:after="0"/>
      </w:pPr>
    </w:p>
    <w:p w:rsidR="00953725" w:rsidRDefault="00953725" w:rsidP="000436BE">
      <w:pPr>
        <w:spacing w:after="0"/>
      </w:pPr>
      <w:r>
        <w:t xml:space="preserve">A los </w:t>
      </w:r>
      <w:r>
        <w:rPr>
          <w:b/>
        </w:rPr>
        <w:t>once años</w:t>
      </w:r>
      <w:r>
        <w:t xml:space="preserve"> descubrí que había gente que moría de hambre en el mundo y, para alguien que nunca había pasado necesidad alguna, la bofetada de realidad fue brutal. Entonces no entendía cómo podía existir un solo ser humano permitiendo que eso fuera posible y, cuando con el tiempo lo entendí, me sentí profundamente avergonzado de ser humano. De repente la ambición por ganar se convirtió en cooperación para mejorar. No parece que a la naturaleza le importe mucho el sufrimiento de los seres vivos, pero a mí sí. </w:t>
      </w:r>
    </w:p>
    <w:p w:rsidR="000436BE" w:rsidRDefault="000436BE" w:rsidP="000436BE">
      <w:pPr>
        <w:spacing w:after="0"/>
      </w:pPr>
    </w:p>
    <w:p w:rsidR="00953725" w:rsidRDefault="00953725" w:rsidP="00953725">
      <w:pPr>
        <w:spacing w:after="0"/>
      </w:pPr>
      <w:r>
        <w:t xml:space="preserve">A los </w:t>
      </w:r>
      <w:r>
        <w:rPr>
          <w:b/>
        </w:rPr>
        <w:t>catorce</w:t>
      </w:r>
      <w:r>
        <w:t xml:space="preserve"> jugábamos en la plazuela de un pueblecito con figuras de cartón, regalos del dinero gastado en los helados del verano, cuando alguien se nos acercó y me preguntó quién había pintado la mía. </w:t>
      </w:r>
      <w:r w:rsidR="00466156">
        <w:t>Yo no había había consumido suficientes helados como para obtener mi figura</w:t>
      </w:r>
      <w:r>
        <w:t xml:space="preserve">, </w:t>
      </w:r>
      <w:r w:rsidR="00BF46A1">
        <w:t>así que la pinté yo mismo</w:t>
      </w:r>
      <w:r>
        <w:t xml:space="preserve">, y eso le dije. Pero no me creyó. Nos explicó entonces que era pintor y le gustaría conocer al autor. </w:t>
      </w:r>
      <w:r w:rsidR="00BF46A1">
        <w:t>Cuando a</w:t>
      </w:r>
      <w:r>
        <w:t>cab</w:t>
      </w:r>
      <w:r w:rsidR="00BF46A1">
        <w:t xml:space="preserve">é convenciéndolo de mi autoría </w:t>
      </w:r>
      <w:r>
        <w:t>me pidió hablar con mis padres.</w:t>
      </w:r>
    </w:p>
    <w:p w:rsidR="00953725" w:rsidRDefault="00953725" w:rsidP="00953725">
      <w:r>
        <w:t xml:space="preserve">¡Era el hada madrina del cuento! Sólo tendría que dejarlo hablar con mis padres para que me dejaran intentar ser  pintor. Lo había conseguido. Claro que mis padres no permitirían que dejara los estudios para semejante excentricidad... Pero ¿cómo renunciar a una oportunidad que yo sabía única en la vida? Ideas atropellándose, unos instantes de indecisión y, por fin, la renuncia lacerante  de la sensatez. Me encogí de hombros y lo dejé marchar. </w:t>
      </w:r>
    </w:p>
    <w:p w:rsidR="00953725" w:rsidRDefault="00953725" w:rsidP="00953725">
      <w:r>
        <w:t xml:space="preserve">Luego, </w:t>
      </w:r>
      <w:r>
        <w:rPr>
          <w:b/>
        </w:rPr>
        <w:t>en la universidad</w:t>
      </w:r>
      <w:r>
        <w:t>, esa profesora de la academia de bellas artes de San Fernando que me reprochaba anteponer otras asignaturas a la pintura, de sacar dieces sin pasión.</w:t>
      </w:r>
      <w:r w:rsidR="00DC645D">
        <w:t xml:space="preserve"> Soy maestro.</w:t>
      </w:r>
    </w:p>
    <w:p w:rsidR="00953725" w:rsidRDefault="00953725" w:rsidP="00BF46A1">
      <w:pPr>
        <w:spacing w:after="0"/>
      </w:pPr>
      <w:r>
        <w:t>Para entonces la inocente idea era ahorrar suficiente dinero como para volver a pintar en algún momento, tener suficiente éxito pintando como para generar excedentes de dinero, y emplear los excedentes en ayudar a los demás.</w:t>
      </w:r>
      <w:r w:rsidR="00BF46A1">
        <w:t xml:space="preserve"> </w:t>
      </w:r>
      <w:r>
        <w:t xml:space="preserve">Pero mal puedo ayudar a los demás, si ni siquiera puedo ayudarme a mí mismo. Así que durante </w:t>
      </w:r>
      <w:r w:rsidR="0094750C">
        <w:t xml:space="preserve">todos </w:t>
      </w:r>
      <w:r>
        <w:t xml:space="preserve">mis años de trabajo </w:t>
      </w:r>
      <w:r w:rsidR="00DC645D">
        <w:t xml:space="preserve">como ingeniero informático </w:t>
      </w:r>
      <w:r>
        <w:t>me dediqué a acumular el dinero que ahorraba, sin co</w:t>
      </w:r>
      <w:r w:rsidR="00DC645D">
        <w:t xml:space="preserve">nseguir nunca volver a pintar. </w:t>
      </w:r>
      <w:r>
        <w:t xml:space="preserve">Fue así que tuve tiempo de entender lo que aquella profesora me decía: el arte no era algo tan intangible, aunque sí menos romántico y mucho más despiadado. </w:t>
      </w:r>
      <w:r w:rsidR="0094750C">
        <w:t>Por eso</w:t>
      </w:r>
      <w:r w:rsidR="008D367F">
        <w:t xml:space="preserve"> rechacé trabajar en publicidad</w:t>
      </w:r>
      <w:r w:rsidR="000A63AC">
        <w:t>,</w:t>
      </w:r>
      <w:r w:rsidR="008D367F">
        <w:t xml:space="preserve"> para no tener que mentir.</w:t>
      </w:r>
    </w:p>
    <w:p w:rsidR="00BF46A1" w:rsidRDefault="00BF46A1" w:rsidP="00BF46A1">
      <w:pPr>
        <w:spacing w:after="0"/>
      </w:pPr>
    </w:p>
    <w:p w:rsidR="00953725" w:rsidRDefault="00953725" w:rsidP="00953725">
      <w:r>
        <w:t xml:space="preserve">Fue </w:t>
      </w:r>
      <w:r>
        <w:rPr>
          <w:b/>
        </w:rPr>
        <w:t>mucho después</w:t>
      </w:r>
      <w:r>
        <w:t xml:space="preserve">, cuando las vicisitudes de la vida hicieron que tuviera que abandonar el trabajo y dedicar los ahorros a otros menesteres, que decidí  pintar o morir de hambre en el intento. Pintar, como todo lo demás, obedece a las leyes de la física y es un proceso destructivo por entropía, pero hay pocas actividades menos destructivas. No pinto por vocación, por vanidad, ni por dinero; ni siquiera pinto por ética como me gustaría pensar, pinto porque </w:t>
      </w:r>
      <w:r w:rsidR="00E1450E">
        <w:t xml:space="preserve">ya no </w:t>
      </w:r>
      <w:r w:rsidR="003550BC">
        <w:t>me veo</w:t>
      </w:r>
      <w:r w:rsidR="00E1450E">
        <w:t xml:space="preserve"> capaz de hacer otra cosa.</w:t>
      </w:r>
    </w:p>
    <w:p w:rsidR="00E1450E" w:rsidRDefault="00E1450E" w:rsidP="00953725"/>
    <w:p w:rsidR="00E928F3" w:rsidRDefault="00E928F3" w:rsidP="00E928F3">
      <w:pPr>
        <w:pStyle w:val="Ttulo1"/>
        <w:numPr>
          <w:ilvl w:val="0"/>
          <w:numId w:val="28"/>
        </w:numPr>
      </w:pPr>
      <w:bookmarkStart w:id="25" w:name="_Toc169433576"/>
      <w:bookmarkStart w:id="26" w:name="_Toc169437443"/>
      <w:bookmarkStart w:id="27" w:name="_Toc169438660"/>
      <w:bookmarkStart w:id="28" w:name="_Toc169439257"/>
      <w:bookmarkStart w:id="29" w:name="_Toc169527863"/>
      <w:r>
        <w:t>Proyecto</w:t>
      </w:r>
      <w:bookmarkEnd w:id="25"/>
      <w:bookmarkEnd w:id="26"/>
      <w:bookmarkEnd w:id="27"/>
      <w:bookmarkEnd w:id="28"/>
      <w:bookmarkEnd w:id="29"/>
    </w:p>
    <w:p w:rsidR="006F0737" w:rsidRDefault="006F0737" w:rsidP="006F0737">
      <w:pPr>
        <w:pStyle w:val="Textoindependiente"/>
        <w:rPr>
          <w:lang w:eastAsia="es-ES"/>
        </w:rPr>
      </w:pPr>
    </w:p>
    <w:p w:rsidR="00051E06" w:rsidRDefault="007D7F10" w:rsidP="00051E06">
      <w:pPr>
        <w:pStyle w:val="Ttulo2"/>
        <w:numPr>
          <w:ilvl w:val="0"/>
          <w:numId w:val="0"/>
        </w:numPr>
        <w:ind w:left="720" w:hanging="360"/>
      </w:pPr>
      <w:bookmarkStart w:id="30" w:name="_Toc169437444"/>
      <w:bookmarkStart w:id="31" w:name="_Toc169438661"/>
      <w:bookmarkStart w:id="32" w:name="_Toc169439258"/>
      <w:bookmarkStart w:id="33" w:name="_Toc169527864"/>
      <w:r>
        <w:t>2</w:t>
      </w:r>
      <w:r w:rsidR="00051E06">
        <w:t>.1</w:t>
      </w:r>
      <w:r w:rsidR="00051E06">
        <w:tab/>
        <w:t>Presentación</w:t>
      </w:r>
      <w:bookmarkEnd w:id="30"/>
      <w:bookmarkEnd w:id="31"/>
      <w:bookmarkEnd w:id="32"/>
      <w:bookmarkEnd w:id="33"/>
    </w:p>
    <w:p w:rsidR="00051E06" w:rsidRDefault="00051E06" w:rsidP="00051E06"/>
    <w:p w:rsidR="00051E06" w:rsidRDefault="00051E06" w:rsidP="00B2339E">
      <w:pPr>
        <w:pStyle w:val="Textoindependiente"/>
        <w:spacing w:after="0"/>
        <w:ind w:left="360"/>
        <w:rPr>
          <w:lang w:eastAsia="es-ES"/>
        </w:rPr>
      </w:pPr>
      <w:r>
        <w:rPr>
          <w:lang w:eastAsia="es-ES"/>
        </w:rPr>
        <w:t>Tengo habilidad para el dibujo</w:t>
      </w:r>
      <w:r w:rsidR="00B2339E">
        <w:rPr>
          <w:lang w:eastAsia="es-ES"/>
        </w:rPr>
        <w:t xml:space="preserve">, facilidad para analizar </w:t>
      </w:r>
      <w:r w:rsidR="00456F57">
        <w:rPr>
          <w:lang w:eastAsia="es-ES"/>
        </w:rPr>
        <w:t xml:space="preserve">y contextualizar </w:t>
      </w:r>
      <w:r w:rsidR="00B2339E">
        <w:rPr>
          <w:lang w:eastAsia="es-ES"/>
        </w:rPr>
        <w:t>imágnes y capacidad para generar</w:t>
      </w:r>
      <w:r w:rsidR="00590E82">
        <w:rPr>
          <w:lang w:eastAsia="es-ES"/>
        </w:rPr>
        <w:t xml:space="preserve"> muchas (no sé si buenas)</w:t>
      </w:r>
      <w:r w:rsidR="00B2339E">
        <w:rPr>
          <w:lang w:eastAsia="es-ES"/>
        </w:rPr>
        <w:t xml:space="preserve"> ideas.</w:t>
      </w:r>
      <w:r>
        <w:rPr>
          <w:lang w:eastAsia="es-ES"/>
        </w:rPr>
        <w:t xml:space="preserve"> Me ha ido bien trabajando en áreas especializadas que no domino, así que pensé que, dedicándome al arte,  podría ganar más y trabajar menos. </w:t>
      </w:r>
    </w:p>
    <w:p w:rsidR="00051E06" w:rsidRDefault="00051E06" w:rsidP="00051E06">
      <w:pPr>
        <w:pStyle w:val="Textoindependiente"/>
        <w:spacing w:after="0"/>
        <w:ind w:left="360"/>
        <w:rPr>
          <w:lang w:eastAsia="es-ES"/>
        </w:rPr>
      </w:pPr>
      <w:r>
        <w:rPr>
          <w:lang w:eastAsia="es-ES"/>
        </w:rPr>
        <w:t xml:space="preserve">Como para muchos esta sinceridad es poco digerible, diré que me mueve más el reto intelectual que la expresión de sentimientos. </w:t>
      </w:r>
      <w:r w:rsidR="00D64C2F">
        <w:rPr>
          <w:lang w:eastAsia="es-ES"/>
        </w:rPr>
        <w:t>M</w:t>
      </w:r>
      <w:r>
        <w:rPr>
          <w:lang w:eastAsia="es-ES"/>
        </w:rPr>
        <w:t xml:space="preserve">e gusta bastante jugar al fútbol, pero poco ver como juegan otros. Y lo mismo me ocurre con el arte. Es más un reto </w:t>
      </w:r>
      <w:r w:rsidR="00456F57">
        <w:rPr>
          <w:lang w:eastAsia="es-ES"/>
        </w:rPr>
        <w:t>personal</w:t>
      </w:r>
      <w:r>
        <w:rPr>
          <w:lang w:eastAsia="es-ES"/>
        </w:rPr>
        <w:t xml:space="preserve"> que una competición</w:t>
      </w:r>
      <w:r w:rsidR="00FD2218">
        <w:rPr>
          <w:lang w:eastAsia="es-ES"/>
        </w:rPr>
        <w:t>.</w:t>
      </w:r>
    </w:p>
    <w:p w:rsidR="00FD2218" w:rsidRDefault="00FD2218" w:rsidP="00051E06">
      <w:pPr>
        <w:pStyle w:val="Textoindependiente"/>
        <w:spacing w:after="0"/>
        <w:ind w:left="360"/>
        <w:rPr>
          <w:lang w:eastAsia="es-ES"/>
        </w:rPr>
      </w:pPr>
    </w:p>
    <w:p w:rsidR="00051E06" w:rsidRDefault="00051E06" w:rsidP="00051E06">
      <w:pPr>
        <w:pStyle w:val="Textoindependiente"/>
        <w:spacing w:after="0"/>
        <w:ind w:left="360"/>
        <w:rPr>
          <w:lang w:eastAsia="es-ES"/>
        </w:rPr>
      </w:pPr>
      <w:r>
        <w:rPr>
          <w:lang w:eastAsia="es-ES"/>
        </w:rPr>
        <w:t xml:space="preserve">En lo que a mí respecta </w:t>
      </w:r>
      <w:r w:rsidR="00EA2B08">
        <w:rPr>
          <w:lang w:eastAsia="es-ES"/>
        </w:rPr>
        <w:t>las bellas artes son</w:t>
      </w:r>
      <w:r>
        <w:rPr>
          <w:lang w:eastAsia="es-ES"/>
        </w:rPr>
        <w:t xml:space="preserve"> útil</w:t>
      </w:r>
      <w:r w:rsidR="00EA2B08">
        <w:rPr>
          <w:lang w:eastAsia="es-ES"/>
        </w:rPr>
        <w:t>es</w:t>
      </w:r>
      <w:r>
        <w:rPr>
          <w:lang w:eastAsia="es-ES"/>
        </w:rPr>
        <w:t xml:space="preserve"> para dos cosas: </w:t>
      </w:r>
    </w:p>
    <w:p w:rsidR="00051E06" w:rsidRDefault="00051E06" w:rsidP="00051E06">
      <w:pPr>
        <w:pStyle w:val="Textoindependiente"/>
        <w:spacing w:after="0"/>
        <w:ind w:left="360"/>
        <w:rPr>
          <w:lang w:eastAsia="es-ES"/>
        </w:rPr>
      </w:pPr>
      <w:r>
        <w:rPr>
          <w:lang w:eastAsia="es-ES"/>
        </w:rPr>
        <w:t xml:space="preserve">1) Mejorar el estado de ánimo de alguien  </w:t>
      </w:r>
    </w:p>
    <w:p w:rsidR="00051E06" w:rsidRDefault="00051E06" w:rsidP="00051E06">
      <w:pPr>
        <w:pStyle w:val="Textoindependiente"/>
        <w:spacing w:after="0"/>
        <w:ind w:left="360"/>
        <w:rPr>
          <w:lang w:eastAsia="es-ES"/>
        </w:rPr>
      </w:pPr>
      <w:r>
        <w:rPr>
          <w:lang w:eastAsia="es-ES"/>
        </w:rPr>
        <w:t xml:space="preserve">2) Crear novedades que sacien </w:t>
      </w:r>
      <w:r w:rsidR="00B2339E">
        <w:rPr>
          <w:lang w:eastAsia="es-ES"/>
        </w:rPr>
        <w:t>el aburrimiento o la vanidad</w:t>
      </w:r>
      <w:r>
        <w:rPr>
          <w:lang w:eastAsia="es-ES"/>
        </w:rPr>
        <w:t xml:space="preserve"> de</w:t>
      </w:r>
      <w:r w:rsidR="00FF303D">
        <w:rPr>
          <w:lang w:eastAsia="es-ES"/>
        </w:rPr>
        <w:t>l resto</w:t>
      </w:r>
      <w:r>
        <w:rPr>
          <w:lang w:eastAsia="es-ES"/>
        </w:rPr>
        <w:t>.</w:t>
      </w:r>
    </w:p>
    <w:p w:rsidR="00456F57" w:rsidRDefault="00456F57" w:rsidP="00051E06">
      <w:pPr>
        <w:pStyle w:val="Textoindependiente"/>
        <w:spacing w:after="0"/>
        <w:ind w:left="360"/>
        <w:rPr>
          <w:lang w:eastAsia="es-ES"/>
        </w:rPr>
      </w:pPr>
    </w:p>
    <w:p w:rsidR="00B32618" w:rsidRDefault="00B32618" w:rsidP="00051E06">
      <w:pPr>
        <w:pStyle w:val="Textoindependiente"/>
        <w:spacing w:after="0"/>
        <w:ind w:left="360"/>
        <w:rPr>
          <w:lang w:eastAsia="es-ES"/>
        </w:rPr>
      </w:pPr>
      <w:r>
        <w:rPr>
          <w:lang w:eastAsia="es-ES"/>
        </w:rPr>
        <w:t>Y su fin es el de:</w:t>
      </w:r>
    </w:p>
    <w:p w:rsidR="00B32618" w:rsidRDefault="00B32618" w:rsidP="00051E06">
      <w:pPr>
        <w:pStyle w:val="Textoindependiente"/>
        <w:spacing w:after="0"/>
        <w:ind w:left="360"/>
        <w:rPr>
          <w:lang w:eastAsia="es-ES"/>
        </w:rPr>
      </w:pPr>
      <w:r>
        <w:rPr>
          <w:lang w:eastAsia="es-ES"/>
        </w:rPr>
        <w:t>1)  R</w:t>
      </w:r>
      <w:r w:rsidR="00051E06">
        <w:rPr>
          <w:lang w:eastAsia="es-ES"/>
        </w:rPr>
        <w:t xml:space="preserve">ecrear universos que las leyes naturales no permiten en el nuestro. </w:t>
      </w:r>
      <w:r>
        <w:rPr>
          <w:lang w:eastAsia="es-ES"/>
        </w:rPr>
        <w:t>Una fuente de ideas para</w:t>
      </w:r>
      <w:r w:rsidR="00456F57">
        <w:rPr>
          <w:lang w:eastAsia="es-ES"/>
        </w:rPr>
        <w:t xml:space="preserve"> que</w:t>
      </w:r>
      <w:r>
        <w:rPr>
          <w:lang w:eastAsia="es-ES"/>
        </w:rPr>
        <w:t xml:space="preserve"> la ciencia</w:t>
      </w:r>
      <w:r w:rsidR="00456F57">
        <w:rPr>
          <w:lang w:eastAsia="es-ES"/>
        </w:rPr>
        <w:t xml:space="preserve"> las refute o las corrobore</w:t>
      </w:r>
      <w:r>
        <w:rPr>
          <w:lang w:eastAsia="es-ES"/>
        </w:rPr>
        <w:t>.</w:t>
      </w:r>
    </w:p>
    <w:p w:rsidR="00051E06" w:rsidRDefault="00B32618" w:rsidP="00051E06">
      <w:pPr>
        <w:pStyle w:val="Textoindependiente"/>
        <w:spacing w:after="0"/>
        <w:ind w:left="360"/>
        <w:rPr>
          <w:lang w:eastAsia="es-ES"/>
        </w:rPr>
      </w:pPr>
      <w:r>
        <w:rPr>
          <w:lang w:eastAsia="es-ES"/>
        </w:rPr>
        <w:t xml:space="preserve">2) </w:t>
      </w:r>
      <w:r w:rsidR="00FD2218">
        <w:rPr>
          <w:lang w:eastAsia="es-ES"/>
        </w:rPr>
        <w:t xml:space="preserve"> Permitir</w:t>
      </w:r>
      <w:r w:rsidR="00051E06">
        <w:rPr>
          <w:lang w:eastAsia="es-ES"/>
        </w:rPr>
        <w:t xml:space="preserve"> hacer entendibles conjuntos de ideas abstractas, complejas o deliberadamente ininteligibles o falsas: </w:t>
      </w:r>
      <w:r>
        <w:rPr>
          <w:lang w:eastAsia="es-ES"/>
        </w:rPr>
        <w:t>otra</w:t>
      </w:r>
      <w:r w:rsidR="00051E06">
        <w:rPr>
          <w:lang w:eastAsia="es-ES"/>
        </w:rPr>
        <w:t xml:space="preserve"> ayuda para la ciencia.</w:t>
      </w:r>
    </w:p>
    <w:p w:rsidR="00456F57" w:rsidRDefault="00456F57" w:rsidP="00051E06">
      <w:pPr>
        <w:pStyle w:val="Textoindependiente"/>
        <w:spacing w:after="0"/>
        <w:ind w:left="360"/>
        <w:rPr>
          <w:lang w:eastAsia="es-ES"/>
        </w:rPr>
      </w:pPr>
    </w:p>
    <w:p w:rsidR="00456F57" w:rsidRDefault="004938AA" w:rsidP="00051E06">
      <w:pPr>
        <w:pStyle w:val="Textoindependiente"/>
        <w:spacing w:after="0"/>
        <w:ind w:left="360"/>
        <w:rPr>
          <w:lang w:eastAsia="es-ES"/>
        </w:rPr>
      </w:pPr>
      <w:r>
        <w:rPr>
          <w:lang w:eastAsia="es-ES"/>
        </w:rPr>
        <w:t xml:space="preserve">El formalismo no existirá mientras la ciencia no </w:t>
      </w:r>
      <w:r w:rsidR="00E11D3E">
        <w:rPr>
          <w:lang w:eastAsia="es-ES"/>
        </w:rPr>
        <w:t>consiga delimitar</w:t>
      </w:r>
      <w:r w:rsidR="00132178">
        <w:rPr>
          <w:lang w:eastAsia="es-ES"/>
        </w:rPr>
        <w:t xml:space="preserve"> </w:t>
      </w:r>
      <w:r>
        <w:rPr>
          <w:lang w:eastAsia="es-ES"/>
        </w:rPr>
        <w:t>sus parámetros</w:t>
      </w:r>
      <w:r w:rsidR="006637AE">
        <w:rPr>
          <w:lang w:eastAsia="es-ES"/>
        </w:rPr>
        <w:t xml:space="preserve">. </w:t>
      </w:r>
      <w:r w:rsidR="00FD2218">
        <w:rPr>
          <w:lang w:eastAsia="es-ES"/>
        </w:rPr>
        <w:t>Intuyo</w:t>
      </w:r>
      <w:r w:rsidR="00456F57">
        <w:rPr>
          <w:lang w:eastAsia="es-ES"/>
        </w:rPr>
        <w:t xml:space="preserve"> que </w:t>
      </w:r>
      <w:r w:rsidR="00651589">
        <w:rPr>
          <w:lang w:eastAsia="es-ES"/>
        </w:rPr>
        <w:t xml:space="preserve">la belleza y </w:t>
      </w:r>
      <w:r w:rsidR="00456F57">
        <w:rPr>
          <w:lang w:eastAsia="es-ES"/>
        </w:rPr>
        <w:t>el buen gusto tiene</w:t>
      </w:r>
      <w:r w:rsidR="00651589">
        <w:rPr>
          <w:lang w:eastAsia="es-ES"/>
        </w:rPr>
        <w:t>n</w:t>
      </w:r>
      <w:r w:rsidR="00456F57">
        <w:rPr>
          <w:lang w:eastAsia="es-ES"/>
        </w:rPr>
        <w:t xml:space="preserve"> algún papel en este asunto, pero </w:t>
      </w:r>
      <w:r w:rsidR="00651589">
        <w:rPr>
          <w:lang w:eastAsia="es-ES"/>
        </w:rPr>
        <w:t>desconozco cual es</w:t>
      </w:r>
      <w:r w:rsidR="00456F57">
        <w:rPr>
          <w:lang w:eastAsia="es-ES"/>
        </w:rPr>
        <w:t>.</w:t>
      </w:r>
      <w:r w:rsidR="00651589">
        <w:rPr>
          <w:lang w:eastAsia="es-ES"/>
        </w:rPr>
        <w:t xml:space="preserve"> </w:t>
      </w:r>
      <w:r>
        <w:rPr>
          <w:lang w:eastAsia="es-ES"/>
        </w:rPr>
        <w:t>Mientras tanto e</w:t>
      </w:r>
      <w:r w:rsidR="006932D2">
        <w:rPr>
          <w:lang w:eastAsia="es-ES"/>
        </w:rPr>
        <w:t>l arte es</w:t>
      </w:r>
      <w:r>
        <w:rPr>
          <w:lang w:eastAsia="es-ES"/>
        </w:rPr>
        <w:t xml:space="preserve"> sólo una opinión, y s</w:t>
      </w:r>
      <w:r w:rsidR="00651589">
        <w:rPr>
          <w:lang w:eastAsia="es-ES"/>
        </w:rPr>
        <w:t xml:space="preserve">upongo que del mismo modo que valoras </w:t>
      </w:r>
      <w:r w:rsidR="00FD2218">
        <w:rPr>
          <w:lang w:eastAsia="es-ES"/>
        </w:rPr>
        <w:t>a</w:t>
      </w:r>
      <w:r w:rsidR="00651589">
        <w:rPr>
          <w:lang w:eastAsia="es-ES"/>
        </w:rPr>
        <w:t xml:space="preserve"> tu pareja</w:t>
      </w:r>
      <w:r w:rsidR="00FD2218">
        <w:rPr>
          <w:lang w:eastAsia="es-ES"/>
        </w:rPr>
        <w:t xml:space="preserve"> por</w:t>
      </w:r>
      <w:r w:rsidR="00651589">
        <w:rPr>
          <w:lang w:eastAsia="es-ES"/>
        </w:rPr>
        <w:t xml:space="preserve"> otras cosas que no tienen que ver con su </w:t>
      </w:r>
      <w:r w:rsidR="006932D2">
        <w:rPr>
          <w:lang w:eastAsia="es-ES"/>
        </w:rPr>
        <w:t>estética</w:t>
      </w:r>
      <w:r w:rsidR="00651589">
        <w:rPr>
          <w:lang w:eastAsia="es-ES"/>
        </w:rPr>
        <w:t>, la aceptación de una obra de arte</w:t>
      </w:r>
      <w:r w:rsidR="00456F57">
        <w:rPr>
          <w:lang w:eastAsia="es-ES"/>
        </w:rPr>
        <w:t xml:space="preserve"> </w:t>
      </w:r>
      <w:r w:rsidR="00651589">
        <w:rPr>
          <w:lang w:eastAsia="es-ES"/>
        </w:rPr>
        <w:t xml:space="preserve">se ve influenciada por </w:t>
      </w:r>
      <w:r w:rsidR="00746228">
        <w:rPr>
          <w:lang w:eastAsia="es-ES"/>
        </w:rPr>
        <w:t xml:space="preserve">intereses, </w:t>
      </w:r>
      <w:r>
        <w:rPr>
          <w:lang w:eastAsia="es-ES"/>
        </w:rPr>
        <w:t xml:space="preserve">hipocresía, </w:t>
      </w:r>
      <w:r w:rsidR="00FD2218">
        <w:rPr>
          <w:lang w:eastAsia="es-ES"/>
        </w:rPr>
        <w:t xml:space="preserve">apuestas, </w:t>
      </w:r>
      <w:r w:rsidR="00651589">
        <w:rPr>
          <w:lang w:eastAsia="es-ES"/>
        </w:rPr>
        <w:t>modas, prejuicios, sesgos…</w:t>
      </w:r>
      <w:r w:rsidR="00FD2218">
        <w:rPr>
          <w:lang w:eastAsia="es-ES"/>
        </w:rPr>
        <w:t xml:space="preserve">Y </w:t>
      </w:r>
      <w:r w:rsidR="00DC72FC">
        <w:rPr>
          <w:lang w:eastAsia="es-ES"/>
        </w:rPr>
        <w:t xml:space="preserve">como resultado, </w:t>
      </w:r>
      <w:r w:rsidR="00FD2218">
        <w:rPr>
          <w:lang w:eastAsia="es-ES"/>
        </w:rPr>
        <w:t xml:space="preserve">a mí, </w:t>
      </w:r>
      <w:r w:rsidR="00651589">
        <w:rPr>
          <w:lang w:eastAsia="es-ES"/>
        </w:rPr>
        <w:t>en el jardín del arte</w:t>
      </w:r>
      <w:r w:rsidR="001933DC">
        <w:rPr>
          <w:lang w:eastAsia="es-ES"/>
        </w:rPr>
        <w:t>, las zarzas apenas</w:t>
      </w:r>
      <w:r w:rsidR="00FD2218">
        <w:rPr>
          <w:lang w:eastAsia="es-ES"/>
        </w:rPr>
        <w:t xml:space="preserve"> me dejan ver</w:t>
      </w:r>
      <w:r w:rsidR="00651589">
        <w:rPr>
          <w:lang w:eastAsia="es-ES"/>
        </w:rPr>
        <w:t xml:space="preserve"> los rosales.</w:t>
      </w:r>
    </w:p>
    <w:p w:rsidR="00051E06" w:rsidRPr="00051E06" w:rsidRDefault="00051E06" w:rsidP="00051E06"/>
    <w:p w:rsidR="00496525" w:rsidRDefault="007D7F10" w:rsidP="00051E06">
      <w:pPr>
        <w:pStyle w:val="Ttulo2"/>
        <w:numPr>
          <w:ilvl w:val="0"/>
          <w:numId w:val="0"/>
        </w:numPr>
        <w:ind w:left="720" w:hanging="360"/>
      </w:pPr>
      <w:bookmarkStart w:id="34" w:name="_Toc169433577"/>
      <w:bookmarkStart w:id="35" w:name="_Toc169437445"/>
      <w:bookmarkStart w:id="36" w:name="_Toc169438662"/>
      <w:bookmarkStart w:id="37" w:name="_Toc169439259"/>
      <w:bookmarkStart w:id="38" w:name="_Toc169527865"/>
      <w:bookmarkStart w:id="39" w:name="_Toc72523969"/>
      <w:bookmarkStart w:id="40" w:name="_Toc72526763"/>
      <w:bookmarkStart w:id="41" w:name="_Toc72597144"/>
      <w:bookmarkStart w:id="42" w:name="_Toc72604002"/>
      <w:bookmarkStart w:id="43" w:name="_Toc72619442"/>
      <w:bookmarkStart w:id="44" w:name="_Toc72619497"/>
      <w:bookmarkStart w:id="45" w:name="_Toc72622949"/>
      <w:bookmarkStart w:id="46" w:name="_Toc72623160"/>
      <w:bookmarkStart w:id="47" w:name="_Toc72707598"/>
      <w:bookmarkStart w:id="48" w:name="_Toc72777560"/>
      <w:bookmarkStart w:id="49" w:name="_Toc72864049"/>
      <w:bookmarkStart w:id="50" w:name="_Toc72865390"/>
      <w:bookmarkStart w:id="51" w:name="_Toc72865443"/>
      <w:bookmarkStart w:id="52" w:name="_Toc72922180"/>
      <w:bookmarkStart w:id="53" w:name="_Toc72945740"/>
      <w:bookmarkStart w:id="54" w:name="_Toc73035688"/>
      <w:bookmarkStart w:id="55" w:name="_Toc73099360"/>
      <w:bookmarkStart w:id="56" w:name="_Toc80716985"/>
      <w:bookmarkStart w:id="57" w:name="_Toc80718607"/>
      <w:bookmarkStart w:id="58" w:name="_Toc80719652"/>
      <w:r>
        <w:t>2.2</w:t>
      </w:r>
      <w:r w:rsidR="00496525">
        <w:tab/>
      </w:r>
      <w:bookmarkEnd w:id="34"/>
      <w:r w:rsidR="007C6C71">
        <w:t>Fundamentación teórica</w:t>
      </w:r>
      <w:bookmarkEnd w:id="35"/>
      <w:bookmarkEnd w:id="36"/>
      <w:bookmarkEnd w:id="37"/>
      <w:bookmarkEnd w:id="38"/>
    </w:p>
    <w:p w:rsidR="00496525" w:rsidRDefault="00496525" w:rsidP="00496525"/>
    <w:p w:rsidR="00496525" w:rsidRDefault="00D3550D" w:rsidP="00E928F3">
      <w:pPr>
        <w:ind w:firstLine="360"/>
      </w:pPr>
      <w:hyperlink r:id="rId15" w:history="1">
        <w:r w:rsidR="00496525" w:rsidRPr="00673D69">
          <w:rPr>
            <w:rStyle w:val="Hipervnculo"/>
          </w:rPr>
          <w:t>Valor de obra y conceptos artísticos</w:t>
        </w:r>
      </w:hyperlink>
    </w:p>
    <w:p w:rsidR="00496525" w:rsidRDefault="00496525" w:rsidP="00496525"/>
    <w:p w:rsidR="00496525" w:rsidRDefault="00496525" w:rsidP="007D7F10">
      <w:pPr>
        <w:pStyle w:val="Ttulo2"/>
        <w:numPr>
          <w:ilvl w:val="1"/>
          <w:numId w:val="40"/>
        </w:numPr>
      </w:pPr>
      <w:bookmarkStart w:id="59" w:name="_Toc169433578"/>
      <w:bookmarkStart w:id="60" w:name="_Toc169437446"/>
      <w:bookmarkStart w:id="61" w:name="_Toc169438663"/>
      <w:bookmarkStart w:id="62" w:name="_Toc169439260"/>
      <w:bookmarkStart w:id="63" w:name="_Toc169527866"/>
      <w:r>
        <w:t>Análisis DAFO</w:t>
      </w:r>
      <w:bookmarkEnd w:id="59"/>
      <w:bookmarkEnd w:id="60"/>
      <w:bookmarkEnd w:id="61"/>
      <w:bookmarkEnd w:id="62"/>
      <w:bookmarkEnd w:id="63"/>
    </w:p>
    <w:p w:rsidR="00496525" w:rsidRDefault="00496525" w:rsidP="00496525"/>
    <w:p w:rsidR="00E928F3" w:rsidRDefault="00D3550D" w:rsidP="00E928F3">
      <w:pPr>
        <w:ind w:firstLine="480"/>
      </w:pPr>
      <w:hyperlink r:id="rId16" w:history="1">
        <w:r w:rsidR="00E928F3" w:rsidRPr="00673D69">
          <w:rPr>
            <w:rStyle w:val="Hipervnculo"/>
          </w:rPr>
          <w:t>Análisis DAFO</w:t>
        </w:r>
      </w:hyperlink>
    </w:p>
    <w:p w:rsidR="00D422A8" w:rsidRDefault="00D422A8" w:rsidP="00D422A8"/>
    <w:p w:rsidR="00757DEB" w:rsidRDefault="00757DEB" w:rsidP="00D422A8"/>
    <w:p w:rsidR="00757DEB" w:rsidRDefault="00757DEB" w:rsidP="00D422A8"/>
    <w:p w:rsidR="00496525" w:rsidRDefault="00F540BD" w:rsidP="007D7F10">
      <w:pPr>
        <w:pStyle w:val="Ttulo2"/>
        <w:numPr>
          <w:ilvl w:val="1"/>
          <w:numId w:val="40"/>
        </w:numPr>
      </w:pPr>
      <w:bookmarkStart w:id="64" w:name="_Toc169437447"/>
      <w:bookmarkStart w:id="65" w:name="_Toc169438664"/>
      <w:bookmarkStart w:id="66" w:name="_Toc169439261"/>
      <w:bookmarkStart w:id="67" w:name="_Toc169527867"/>
      <w:r>
        <w:t>Portfolio del producto</w:t>
      </w:r>
      <w:bookmarkEnd w:id="64"/>
      <w:bookmarkEnd w:id="65"/>
      <w:bookmarkEnd w:id="66"/>
      <w:bookmarkEnd w:id="67"/>
    </w:p>
    <w:p w:rsidR="00E928F3" w:rsidRDefault="00E928F3" w:rsidP="00E928F3">
      <w:pPr>
        <w:pStyle w:val="Prrafodelista"/>
        <w:ind w:left="1410"/>
      </w:pPr>
    </w:p>
    <w:p w:rsidR="00EB485E" w:rsidRDefault="00D3550D" w:rsidP="00EB485E">
      <w:pPr>
        <w:ind w:firstLine="480"/>
      </w:pPr>
      <w:hyperlink r:id="rId17" w:history="1">
        <w:r w:rsidR="004A1791" w:rsidRPr="00E63188">
          <w:rPr>
            <w:rStyle w:val="Hipervnculo"/>
          </w:rPr>
          <w:t>Calendario</w:t>
        </w:r>
      </w:hyperlink>
      <w:r w:rsidR="00F73825">
        <w:t xml:space="preserve"> del proyecto</w:t>
      </w:r>
      <w:r w:rsidR="00EB485E">
        <w:t xml:space="preserve"> </w:t>
      </w:r>
    </w:p>
    <w:p w:rsidR="00E928F3" w:rsidRDefault="00D3550D" w:rsidP="00E928F3">
      <w:pPr>
        <w:ind w:firstLine="480"/>
      </w:pPr>
      <w:hyperlink r:id="rId18" w:history="1">
        <w:r w:rsidR="00E928F3" w:rsidRPr="00673D69">
          <w:rPr>
            <w:rStyle w:val="Hipervnculo"/>
          </w:rPr>
          <w:t>Proyecto</w:t>
        </w:r>
      </w:hyperlink>
      <w:r w:rsidR="00EB485E">
        <w:t xml:space="preserve"> por</w:t>
      </w:r>
      <w:r w:rsidR="00341737">
        <w:t xml:space="preserve"> </w:t>
      </w:r>
      <w:r w:rsidR="006334F2">
        <w:t>fases</w:t>
      </w:r>
    </w:p>
    <w:tbl>
      <w:tblPr>
        <w:tblStyle w:val="Tablaconcuadrcula"/>
        <w:tblW w:w="9700" w:type="dxa"/>
        <w:tblInd w:w="76" w:type="dxa"/>
        <w:tblLayout w:type="fixed"/>
        <w:tblLook w:val="04A0"/>
      </w:tblPr>
      <w:tblGrid>
        <w:gridCol w:w="236"/>
        <w:gridCol w:w="236"/>
        <w:gridCol w:w="251"/>
        <w:gridCol w:w="1559"/>
        <w:gridCol w:w="709"/>
        <w:gridCol w:w="236"/>
        <w:gridCol w:w="236"/>
        <w:gridCol w:w="6001"/>
        <w:gridCol w:w="236"/>
      </w:tblGrid>
      <w:tr w:rsidR="00F540BD" w:rsidTr="00E87FD1">
        <w:tc>
          <w:tcPr>
            <w:tcW w:w="236" w:type="dxa"/>
            <w:tcBorders>
              <w:top w:val="single" w:sz="12" w:space="0" w:color="31849B" w:themeColor="accent5" w:themeShade="BF"/>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046" w:type="dxa"/>
            <w:gridSpan w:val="3"/>
            <w:tcBorders>
              <w:top w:val="single" w:sz="12" w:space="0" w:color="31849B" w:themeColor="accent5" w:themeShade="BF"/>
              <w:left w:val="nil"/>
              <w:bottom w:val="nil"/>
              <w:right w:val="nil"/>
            </w:tcBorders>
            <w:shd w:val="clear" w:color="auto" w:fill="31849B" w:themeFill="accent5" w:themeFillShade="BF"/>
          </w:tcPr>
          <w:p w:rsidR="00F540BD" w:rsidRPr="00E421B3" w:rsidRDefault="00F540BD" w:rsidP="00E87FD1">
            <w:pPr>
              <w:pStyle w:val="Textoindependiente"/>
              <w:spacing w:after="0" w:line="20" w:lineRule="atLeast"/>
              <w:rPr>
                <w:b/>
                <w:color w:val="31849B" w:themeColor="accent5" w:themeShade="BF"/>
                <w:sz w:val="24"/>
                <w:szCs w:val="24"/>
              </w:rPr>
            </w:pPr>
          </w:p>
        </w:tc>
        <w:tc>
          <w:tcPr>
            <w:tcW w:w="7182" w:type="dxa"/>
            <w:gridSpan w:val="4"/>
            <w:tcBorders>
              <w:top w:val="single" w:sz="12" w:space="0" w:color="31849B" w:themeColor="accent5" w:themeShade="BF"/>
              <w:left w:val="nil"/>
              <w:bottom w:val="nil"/>
              <w:right w:val="nil"/>
            </w:tcBorders>
            <w:shd w:val="clear" w:color="auto" w:fill="31849B" w:themeFill="accent5" w:themeFillShade="BF"/>
          </w:tcPr>
          <w:p w:rsidR="00F540BD" w:rsidRPr="009D3C7D" w:rsidRDefault="00F540BD" w:rsidP="00E87FD1">
            <w:pPr>
              <w:pStyle w:val="Textoindependiente"/>
              <w:spacing w:after="0" w:line="20" w:lineRule="atLeast"/>
              <w:rPr>
                <w:color w:val="31849B" w:themeColor="accent5" w:themeShade="BF"/>
                <w:sz w:val="20"/>
                <w:szCs w:val="20"/>
              </w:rPr>
            </w:pPr>
            <w:r w:rsidRPr="000C3B72">
              <w:rPr>
                <w:b/>
                <w:color w:val="FFFFFF" w:themeColor="background1"/>
                <w:sz w:val="28"/>
                <w:szCs w:val="28"/>
              </w:rPr>
              <w:t>Portfolio / Catálogo  (este documento)</w:t>
            </w:r>
          </w:p>
        </w:tc>
        <w:tc>
          <w:tcPr>
            <w:tcW w:w="236" w:type="dxa"/>
            <w:tcBorders>
              <w:top w:val="single" w:sz="12" w:space="0" w:color="31849B" w:themeColor="accent5" w:themeShade="BF"/>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single" w:sz="12" w:space="0" w:color="31849B" w:themeColor="accent5" w:themeShade="BF"/>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9228" w:type="dxa"/>
            <w:gridSpan w:val="7"/>
            <w:tcBorders>
              <w:top w:val="single" w:sz="12" w:space="0" w:color="31849B" w:themeColor="accent5" w:themeShade="BF"/>
              <w:left w:val="nil"/>
              <w:bottom w:val="nil"/>
              <w:right w:val="nil"/>
            </w:tcBorders>
            <w:shd w:val="clear" w:color="auto" w:fill="auto"/>
          </w:tcPr>
          <w:p w:rsidR="00F540BD" w:rsidRDefault="00F540BD" w:rsidP="00E87FD1">
            <w:pPr>
              <w:pStyle w:val="Textoindependiente"/>
              <w:spacing w:after="0" w:line="20" w:lineRule="atLeast"/>
              <w:jc w:val="center"/>
              <w:rPr>
                <w:rFonts w:ascii="Century Gothic" w:eastAsia="Arial Unicode MS" w:hAnsi="Century Gothic" w:cs="DejaVu Sans Light"/>
                <w:color w:val="215868" w:themeColor="accent5" w:themeShade="80"/>
                <w:sz w:val="20"/>
                <w:szCs w:val="20"/>
              </w:rPr>
            </w:pPr>
          </w:p>
          <w:p w:rsidR="00F540BD" w:rsidRPr="008141F8" w:rsidRDefault="00F540BD" w:rsidP="00E87FD1">
            <w:pPr>
              <w:pStyle w:val="Textoindependiente"/>
              <w:spacing w:after="0" w:line="20" w:lineRule="atLeast"/>
              <w:jc w:val="center"/>
              <w:rPr>
                <w:rFonts w:ascii="Century Gothic" w:eastAsia="Arial Unicode MS" w:hAnsi="Century Gothic" w:cs="DejaVu Sans Light"/>
                <w:color w:val="215868" w:themeColor="accent5" w:themeShade="80"/>
                <w:sz w:val="20"/>
                <w:szCs w:val="20"/>
              </w:rPr>
            </w:pPr>
            <w:r w:rsidRPr="008141F8">
              <w:rPr>
                <w:rFonts w:ascii="Century Gothic" w:eastAsia="Arial Unicode MS" w:hAnsi="Century Gothic" w:cs="DejaVu Sans Light"/>
                <w:color w:val="215868" w:themeColor="accent5" w:themeShade="80"/>
                <w:sz w:val="20"/>
                <w:szCs w:val="20"/>
              </w:rPr>
              <w:t>Mamá ¡quiero ser artista y no morir en el intento! ¿me prestas cinco euros?</w:t>
            </w:r>
          </w:p>
          <w:p w:rsidR="00F540BD" w:rsidRPr="008141F8" w:rsidRDefault="00F540BD" w:rsidP="00E87FD1">
            <w:pPr>
              <w:pStyle w:val="Textoindependiente"/>
              <w:spacing w:after="0" w:line="20" w:lineRule="atLeast"/>
              <w:jc w:val="center"/>
              <w:rPr>
                <w:rFonts w:ascii="Century Gothic" w:eastAsia="Arial Unicode MS" w:hAnsi="Century Gothic" w:cs="DejaVu Sans Light"/>
                <w:color w:val="215868" w:themeColor="accent5" w:themeShade="80"/>
                <w:sz w:val="20"/>
                <w:szCs w:val="20"/>
              </w:rPr>
            </w:pPr>
            <w:r>
              <w:rPr>
                <w:rFonts w:ascii="Century Gothic" w:eastAsia="Arial Unicode MS" w:hAnsi="Century Gothic" w:cs="DejaVu Sans Light"/>
                <w:color w:val="215868" w:themeColor="accent5" w:themeShade="80"/>
                <w:sz w:val="20"/>
                <w:szCs w:val="20"/>
              </w:rPr>
              <w:t xml:space="preserve">Objetivo: </w:t>
            </w:r>
            <w:r w:rsidRPr="008141F8">
              <w:rPr>
                <w:rFonts w:ascii="Century Gothic" w:eastAsia="Arial Unicode MS" w:hAnsi="Century Gothic" w:cs="DejaVu Sans Light"/>
                <w:color w:val="215868" w:themeColor="accent5" w:themeShade="80"/>
                <w:sz w:val="20"/>
                <w:szCs w:val="20"/>
              </w:rPr>
              <w:t>Ganar dinero realizando obras de arte, vendiéndolas y enviándolas a domicilio.</w:t>
            </w:r>
          </w:p>
          <w:p w:rsidR="00F540BD" w:rsidRPr="008141F8" w:rsidRDefault="00F540BD" w:rsidP="00E87FD1">
            <w:pPr>
              <w:pStyle w:val="Textoindependiente"/>
              <w:spacing w:after="0" w:line="20" w:lineRule="atLeast"/>
              <w:jc w:val="center"/>
              <w:rPr>
                <w:rFonts w:ascii="Century Gothic" w:eastAsia="Arial Unicode MS" w:hAnsi="Century Gothic" w:cs="DejaVu Sans Light"/>
                <w:color w:val="215868" w:themeColor="accent5" w:themeShade="80"/>
                <w:sz w:val="20"/>
                <w:szCs w:val="20"/>
              </w:rPr>
            </w:pPr>
            <w:r w:rsidRPr="008141F8">
              <w:rPr>
                <w:rFonts w:ascii="Century Gothic" w:eastAsia="Arial Unicode MS" w:hAnsi="Century Gothic" w:cs="DejaVu Sans Light"/>
                <w:color w:val="215868" w:themeColor="accent5" w:themeShade="80"/>
                <w:sz w:val="20"/>
                <w:szCs w:val="20"/>
              </w:rPr>
              <w:t>Entregar un valor</w:t>
            </w:r>
            <w:r>
              <w:rPr>
                <w:rFonts w:ascii="Century Gothic" w:eastAsia="Arial Unicode MS" w:hAnsi="Century Gothic" w:cs="DejaVu Sans Light"/>
                <w:color w:val="215868" w:themeColor="accent5" w:themeShade="80"/>
                <w:sz w:val="20"/>
                <w:szCs w:val="20"/>
              </w:rPr>
              <w:t>,</w:t>
            </w:r>
            <w:r w:rsidRPr="008141F8">
              <w:rPr>
                <w:rFonts w:ascii="Century Gothic" w:eastAsia="Arial Unicode MS" w:hAnsi="Century Gothic" w:cs="DejaVu Sans Light"/>
                <w:color w:val="215868" w:themeColor="accent5" w:themeShade="80"/>
                <w:sz w:val="20"/>
                <w:szCs w:val="20"/>
              </w:rPr>
              <w:t xml:space="preserve"> no monetario</w:t>
            </w:r>
            <w:r>
              <w:rPr>
                <w:rFonts w:ascii="Century Gothic" w:eastAsia="Arial Unicode MS" w:hAnsi="Century Gothic" w:cs="DejaVu Sans Light"/>
                <w:color w:val="215868" w:themeColor="accent5" w:themeShade="80"/>
                <w:sz w:val="20"/>
                <w:szCs w:val="20"/>
              </w:rPr>
              <w:t>,</w:t>
            </w:r>
            <w:r w:rsidRPr="008141F8">
              <w:rPr>
                <w:rFonts w:ascii="Century Gothic" w:eastAsia="Arial Unicode MS" w:hAnsi="Century Gothic" w:cs="DejaVu Sans Light"/>
                <w:color w:val="215868" w:themeColor="accent5" w:themeShade="80"/>
                <w:sz w:val="20"/>
                <w:szCs w:val="20"/>
              </w:rPr>
              <w:t xml:space="preserve"> que me haga disfrutar</w:t>
            </w:r>
            <w:r>
              <w:rPr>
                <w:rFonts w:ascii="Century Gothic" w:eastAsia="Arial Unicode MS" w:hAnsi="Century Gothic" w:cs="DejaVu Sans Light"/>
                <w:color w:val="215868" w:themeColor="accent5" w:themeShade="80"/>
                <w:sz w:val="20"/>
                <w:szCs w:val="20"/>
              </w:rPr>
              <w:t xml:space="preserve"> a mí de su construcción y a los demás </w:t>
            </w:r>
            <w:r w:rsidRPr="008141F8">
              <w:rPr>
                <w:rFonts w:ascii="Century Gothic" w:eastAsia="Arial Unicode MS" w:hAnsi="Century Gothic" w:cs="DejaVu Sans Light"/>
                <w:color w:val="215868" w:themeColor="accent5" w:themeShade="80"/>
                <w:sz w:val="20"/>
                <w:szCs w:val="20"/>
              </w:rPr>
              <w:t>de su contemplación.</w:t>
            </w:r>
          </w:p>
          <w:p w:rsidR="00F540BD" w:rsidRPr="008141F8" w:rsidRDefault="00F540BD" w:rsidP="00E87FD1">
            <w:pPr>
              <w:pStyle w:val="Textoindependiente"/>
              <w:spacing w:after="0" w:line="20" w:lineRule="atLeast"/>
              <w:jc w:val="center"/>
              <w:rPr>
                <w:rFonts w:ascii="Century Gothic" w:eastAsia="Arial Unicode MS" w:hAnsi="Century Gothic" w:cs="DejaVu Sans Light"/>
                <w:color w:val="215868" w:themeColor="accent5" w:themeShade="80"/>
                <w:sz w:val="20"/>
                <w:szCs w:val="20"/>
              </w:rPr>
            </w:pPr>
            <w:r w:rsidRPr="008141F8">
              <w:rPr>
                <w:rFonts w:ascii="Century Gothic" w:eastAsia="Arial Unicode MS" w:hAnsi="Century Gothic" w:cs="DejaVu Sans Light"/>
                <w:color w:val="215868" w:themeColor="accent5" w:themeShade="80"/>
                <w:sz w:val="20"/>
                <w:szCs w:val="20"/>
              </w:rPr>
              <w:t>Tener éxito y llegar a ser la midad de bueno de lo que me creo.</w:t>
            </w:r>
          </w:p>
          <w:p w:rsidR="00F540BD" w:rsidRPr="009D3C7D" w:rsidRDefault="00F540BD" w:rsidP="00E87FD1">
            <w:pPr>
              <w:pStyle w:val="Textoindependiente"/>
              <w:spacing w:after="0" w:line="20" w:lineRule="atLeast"/>
              <w:rPr>
                <w:color w:val="31849B" w:themeColor="accent5" w:themeShade="BF"/>
                <w:sz w:val="20"/>
                <w:szCs w:val="20"/>
              </w:rPr>
            </w:pPr>
          </w:p>
        </w:tc>
        <w:tc>
          <w:tcPr>
            <w:tcW w:w="236" w:type="dxa"/>
            <w:tcBorders>
              <w:top w:val="single" w:sz="12" w:space="0" w:color="31849B" w:themeColor="accent5" w:themeShade="BF"/>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single" w:sz="12" w:space="0" w:color="31849B" w:themeColor="accent5" w:themeShade="BF"/>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046" w:type="dxa"/>
            <w:gridSpan w:val="3"/>
            <w:tcBorders>
              <w:top w:val="single" w:sz="12" w:space="0" w:color="31849B" w:themeColor="accent5" w:themeShade="BF"/>
              <w:left w:val="nil"/>
              <w:bottom w:val="nil"/>
              <w:right w:val="nil"/>
            </w:tcBorders>
            <w:shd w:val="clear" w:color="auto" w:fill="auto"/>
          </w:tcPr>
          <w:p w:rsidR="00F540BD" w:rsidRPr="00E421B3" w:rsidRDefault="00F540BD" w:rsidP="00E87FD1">
            <w:pPr>
              <w:pStyle w:val="Textoindependiente"/>
              <w:spacing w:after="0" w:line="20" w:lineRule="atLeast"/>
              <w:rPr>
                <w:b/>
                <w:color w:val="31849B" w:themeColor="accent5" w:themeShade="BF"/>
                <w:sz w:val="24"/>
                <w:szCs w:val="24"/>
              </w:rPr>
            </w:pPr>
            <w:r w:rsidRPr="00E421B3">
              <w:rPr>
                <w:b/>
                <w:color w:val="31849B" w:themeColor="accent5" w:themeShade="BF"/>
                <w:sz w:val="24"/>
                <w:szCs w:val="24"/>
              </w:rPr>
              <w:t>Servicios</w:t>
            </w:r>
          </w:p>
        </w:tc>
        <w:tc>
          <w:tcPr>
            <w:tcW w:w="7182" w:type="dxa"/>
            <w:gridSpan w:val="4"/>
            <w:tcBorders>
              <w:top w:val="single" w:sz="12" w:space="0" w:color="31849B" w:themeColor="accent5" w:themeShade="BF"/>
              <w:left w:val="nil"/>
              <w:bottom w:val="nil"/>
              <w:right w:val="nil"/>
            </w:tcBorders>
            <w:shd w:val="clear" w:color="auto" w:fill="auto"/>
          </w:tcPr>
          <w:p w:rsidR="00F540BD" w:rsidRPr="009D3C7D" w:rsidRDefault="00F540BD" w:rsidP="00E87FD1">
            <w:pPr>
              <w:pStyle w:val="Textoindependiente"/>
              <w:spacing w:after="0" w:line="20" w:lineRule="atLeast"/>
              <w:rPr>
                <w:color w:val="31849B" w:themeColor="accent5" w:themeShade="BF"/>
                <w:sz w:val="20"/>
                <w:szCs w:val="20"/>
              </w:rPr>
            </w:pPr>
          </w:p>
        </w:tc>
        <w:tc>
          <w:tcPr>
            <w:tcW w:w="236" w:type="dxa"/>
            <w:tcBorders>
              <w:top w:val="single" w:sz="12" w:space="0" w:color="31849B" w:themeColor="accent5" w:themeShade="BF"/>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jc w:val="right"/>
              <w:rPr>
                <w:sz w:val="20"/>
                <w:szCs w:val="20"/>
              </w:rPr>
            </w:pPr>
          </w:p>
        </w:tc>
        <w:tc>
          <w:tcPr>
            <w:tcW w:w="251"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jc w:val="righ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182" w:type="dxa"/>
            <w:gridSpan w:val="4"/>
            <w:tcBorders>
              <w:top w:val="nil"/>
              <w:left w:val="nil"/>
              <w:bottom w:val="nil"/>
              <w:right w:val="nil"/>
            </w:tcBorders>
            <w:shd w:val="clear" w:color="auto" w:fill="31849B" w:themeFill="accent5" w:themeFillShade="BF"/>
          </w:tcPr>
          <w:p w:rsidR="00F540BD" w:rsidRDefault="00F540BD" w:rsidP="00E87FD1">
            <w:pPr>
              <w:pStyle w:val="Textoindependiente"/>
              <w:spacing w:after="0" w:line="20" w:lineRule="atLeast"/>
              <w:rPr>
                <w:color w:val="FFFFFF" w:themeColor="background1"/>
                <w:sz w:val="20"/>
                <w:szCs w:val="20"/>
              </w:rPr>
            </w:pPr>
          </w:p>
          <w:p w:rsidR="00F540BD" w:rsidRDefault="00F540BD" w:rsidP="00E87FD1">
            <w:pPr>
              <w:pStyle w:val="Textoindependiente"/>
              <w:spacing w:after="0" w:line="20" w:lineRule="atLeast"/>
              <w:rPr>
                <w:color w:val="FFFFFF" w:themeColor="background1"/>
                <w:sz w:val="20"/>
                <w:szCs w:val="20"/>
              </w:rPr>
            </w:pPr>
            <w:r w:rsidRPr="00645D99">
              <w:rPr>
                <w:color w:val="FFFFFF" w:themeColor="background1"/>
                <w:sz w:val="20"/>
                <w:szCs w:val="20"/>
              </w:rPr>
              <w:t xml:space="preserve">Hacer disfrutar al explectador con la contemplación de obras de arte de                </w:t>
            </w:r>
          </w:p>
          <w:p w:rsidR="00F540BD" w:rsidRDefault="00F540BD" w:rsidP="00E87FD1">
            <w:pPr>
              <w:pStyle w:val="Textoindependiente"/>
              <w:spacing w:after="0" w:line="20" w:lineRule="atLeast"/>
              <w:rPr>
                <w:color w:val="FFFFFF" w:themeColor="background1"/>
                <w:sz w:val="20"/>
                <w:szCs w:val="20"/>
              </w:rPr>
            </w:pPr>
            <w:r w:rsidRPr="00645D99">
              <w:rPr>
                <w:color w:val="FFFFFF" w:themeColor="background1"/>
                <w:sz w:val="20"/>
                <w:szCs w:val="20"/>
              </w:rPr>
              <w:t>excelencia tanto técnica como intelectual.</w:t>
            </w:r>
          </w:p>
          <w:p w:rsidR="00F540BD" w:rsidRDefault="00F540BD" w:rsidP="00E87FD1">
            <w:pPr>
              <w:pStyle w:val="Textoindependiente"/>
              <w:spacing w:after="0" w:line="20" w:lineRule="atLeast"/>
              <w:rPr>
                <w:color w:val="FFFFFF" w:themeColor="background1"/>
                <w:sz w:val="20"/>
                <w:szCs w:val="20"/>
              </w:rPr>
            </w:pPr>
          </w:p>
          <w:p w:rsidR="00F540BD" w:rsidRDefault="00F540BD" w:rsidP="00E87FD1">
            <w:pPr>
              <w:pStyle w:val="Textoindependiente"/>
              <w:spacing w:after="0" w:line="20" w:lineRule="atLeast"/>
              <w:rPr>
                <w:color w:val="FFFFFF" w:themeColor="background1"/>
                <w:sz w:val="20"/>
                <w:szCs w:val="20"/>
              </w:rPr>
            </w:pPr>
            <w:r w:rsidRPr="00645D99">
              <w:rPr>
                <w:color w:val="FFFFFF" w:themeColor="background1"/>
                <w:sz w:val="20"/>
                <w:szCs w:val="20"/>
              </w:rPr>
              <w:t xml:space="preserve">Entregar al cliente obras de arte cuyo valor sea muy superior a su precio, y que         </w:t>
            </w:r>
          </w:p>
          <w:p w:rsidR="00F540BD" w:rsidRDefault="00F540BD" w:rsidP="00E87FD1">
            <w:pPr>
              <w:pStyle w:val="Textoindependiente"/>
              <w:spacing w:after="0" w:line="20" w:lineRule="atLeast"/>
              <w:rPr>
                <w:color w:val="FFFFFF" w:themeColor="background1"/>
                <w:sz w:val="20"/>
                <w:szCs w:val="20"/>
              </w:rPr>
            </w:pPr>
            <w:r w:rsidRPr="00645D99">
              <w:rPr>
                <w:color w:val="FFFFFF" w:themeColor="background1"/>
                <w:sz w:val="20"/>
                <w:szCs w:val="20"/>
              </w:rPr>
              <w:t>se revaloricen con el tiempo.</w:t>
            </w:r>
          </w:p>
          <w:p w:rsidR="00F540BD" w:rsidRPr="009D3C7D" w:rsidRDefault="00F540BD" w:rsidP="00E87FD1">
            <w:pPr>
              <w:pStyle w:val="Textoindependiente"/>
              <w:spacing w:after="0" w:line="20" w:lineRule="atLeast"/>
              <w:rPr>
                <w:color w:val="31849B" w:themeColor="accent5" w:themeShade="BF"/>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single" w:sz="12" w:space="0" w:color="FFFFFF" w:themeColor="background1"/>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single" w:sz="12" w:space="0" w:color="FFFFFF" w:themeColor="background1"/>
              <w:right w:val="nil"/>
            </w:tcBorders>
            <w:shd w:val="clear" w:color="auto" w:fill="31849B" w:themeFill="accent5" w:themeFillShade="BF"/>
          </w:tcPr>
          <w:p w:rsidR="00F540BD" w:rsidRPr="00633F65" w:rsidRDefault="00F540BD" w:rsidP="00E87FD1">
            <w:pPr>
              <w:pStyle w:val="Textoindependiente"/>
              <w:spacing w:after="0" w:line="20" w:lineRule="atLeast"/>
              <w:rPr>
                <w:color w:val="FFFFFF" w:themeColor="background1"/>
                <w:sz w:val="20"/>
                <w:szCs w:val="20"/>
              </w:rPr>
            </w:pPr>
          </w:p>
        </w:tc>
        <w:tc>
          <w:tcPr>
            <w:tcW w:w="1559" w:type="dxa"/>
            <w:tcBorders>
              <w:top w:val="nil"/>
              <w:left w:val="nil"/>
              <w:bottom w:val="single" w:sz="12" w:space="0" w:color="FFFFFF" w:themeColor="background1"/>
              <w:right w:val="single" w:sz="12" w:space="0" w:color="FFFFFF" w:themeColor="background1"/>
            </w:tcBorders>
            <w:shd w:val="clear" w:color="auto" w:fill="31849B" w:themeFill="accent5" w:themeFillShade="BF"/>
          </w:tcPr>
          <w:p w:rsidR="00F540BD" w:rsidRDefault="00F540BD" w:rsidP="00E87FD1">
            <w:pPr>
              <w:pStyle w:val="Textoindependiente"/>
              <w:spacing w:after="0" w:line="20" w:lineRule="atLeast"/>
              <w:rPr>
                <w:color w:val="FFFFFF" w:themeColor="background1"/>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F540BD" w:rsidRPr="00F54862" w:rsidRDefault="00F540BD" w:rsidP="00E87FD1">
            <w:pPr>
              <w:pStyle w:val="Textoindependiente"/>
              <w:spacing w:after="0" w:line="20" w:lineRule="atLeast"/>
              <w:rPr>
                <w:color w:val="FFFFFF" w:themeColor="background1"/>
                <w:sz w:val="20"/>
                <w:szCs w:val="20"/>
              </w:rPr>
            </w:pPr>
            <w:r w:rsidRPr="00F54862">
              <w:rPr>
                <w:color w:val="FFFFFF" w:themeColor="background1"/>
                <w:sz w:val="20"/>
                <w:szCs w:val="20"/>
              </w:rPr>
              <w:t>Roles</w:t>
            </w:r>
          </w:p>
        </w:tc>
        <w:tc>
          <w:tcPr>
            <w:tcW w:w="6473" w:type="dxa"/>
            <w:gridSpan w:val="3"/>
            <w:tcBorders>
              <w:top w:val="nil"/>
              <w:left w:val="single" w:sz="12" w:space="0" w:color="FFFFFF" w:themeColor="background1"/>
              <w:bottom w:val="single" w:sz="12" w:space="0" w:color="FFFFFF" w:themeColor="background1"/>
              <w:right w:val="nil"/>
            </w:tcBorders>
            <w:shd w:val="clear" w:color="auto" w:fill="31849B" w:themeFill="accent5" w:themeFillShade="BF"/>
          </w:tcPr>
          <w:p w:rsidR="00F540BD" w:rsidRPr="009D3C7D" w:rsidRDefault="00F540BD" w:rsidP="00E87FD1">
            <w:pPr>
              <w:pStyle w:val="Textoindependiente"/>
              <w:spacing w:after="0" w:line="20" w:lineRule="atLeast"/>
              <w:rPr>
                <w:b/>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single" w:sz="12" w:space="0" w:color="FFFFFF" w:themeColor="background1"/>
              <w:left w:val="single" w:sz="12" w:space="0" w:color="31849B" w:themeColor="accent5" w:themeShade="BF"/>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2046" w:type="dxa"/>
            <w:gridSpan w:val="3"/>
            <w:tcBorders>
              <w:top w:val="single" w:sz="12" w:space="0" w:color="FFFFFF" w:themeColor="background1"/>
              <w:left w:val="nil"/>
              <w:bottom w:val="nil"/>
              <w:right w:val="single" w:sz="12" w:space="0" w:color="FFFFFF" w:themeColor="background1"/>
            </w:tcBorders>
            <w:shd w:val="clear" w:color="auto" w:fill="31849B" w:themeFill="accent5" w:themeFillShade="BF"/>
          </w:tcPr>
          <w:p w:rsidR="00F540BD" w:rsidRPr="00E421B3" w:rsidRDefault="00F540BD" w:rsidP="00E87FD1">
            <w:pPr>
              <w:pStyle w:val="Textoindependiente"/>
              <w:spacing w:before="120" w:line="20" w:lineRule="atLeast"/>
              <w:rPr>
                <w:b/>
                <w:color w:val="FFFFFF" w:themeColor="background1"/>
                <w:sz w:val="24"/>
                <w:szCs w:val="24"/>
              </w:rPr>
            </w:pPr>
            <w:r w:rsidRPr="00E421B3">
              <w:rPr>
                <w:b/>
                <w:color w:val="FFFFFF" w:themeColor="background1"/>
                <w:sz w:val="24"/>
                <w:szCs w:val="24"/>
              </w:rPr>
              <w:t>Procesos</w:t>
            </w:r>
          </w:p>
        </w:tc>
        <w:tc>
          <w:tcPr>
            <w:tcW w:w="709" w:type="dxa"/>
            <w:tcBorders>
              <w:top w:val="single" w:sz="12" w:space="0" w:color="FFFFFF" w:themeColor="background1"/>
              <w:left w:val="single" w:sz="12" w:space="0" w:color="FFFFFF" w:themeColor="background1"/>
              <w:bottom w:val="nil"/>
              <w:right w:val="nil"/>
            </w:tcBorders>
            <w:shd w:val="clear" w:color="auto" w:fill="31849B" w:themeFill="accent5" w:themeFillShade="BF"/>
          </w:tcPr>
          <w:p w:rsidR="00F540BD" w:rsidRPr="00A0008F" w:rsidRDefault="00F540BD" w:rsidP="00E87FD1">
            <w:pPr>
              <w:pStyle w:val="Textoindependiente"/>
              <w:spacing w:before="120" w:line="20" w:lineRule="atLeast"/>
              <w:rPr>
                <w:sz w:val="20"/>
                <w:szCs w:val="20"/>
              </w:rPr>
            </w:pPr>
            <w:r w:rsidRPr="00A0008F">
              <w:rPr>
                <w:sz w:val="20"/>
                <w:szCs w:val="20"/>
              </w:rPr>
              <w:t>Autor</w:t>
            </w:r>
          </w:p>
        </w:tc>
        <w:tc>
          <w:tcPr>
            <w:tcW w:w="6473" w:type="dxa"/>
            <w:gridSpan w:val="3"/>
            <w:tcBorders>
              <w:top w:val="single" w:sz="12" w:space="0" w:color="FFFFFF" w:themeColor="background1"/>
              <w:left w:val="nil"/>
              <w:bottom w:val="nil"/>
              <w:right w:val="nil"/>
            </w:tcBorders>
          </w:tcPr>
          <w:p w:rsidR="00F540BD" w:rsidRPr="00B57308" w:rsidRDefault="00F540BD" w:rsidP="00E87FD1">
            <w:pPr>
              <w:pStyle w:val="Textoindependiente"/>
              <w:spacing w:before="120" w:line="20" w:lineRule="atLeast"/>
              <w:rPr>
                <w:b/>
                <w:color w:val="215868" w:themeColor="accent5" w:themeShade="80"/>
                <w:sz w:val="20"/>
                <w:szCs w:val="20"/>
              </w:rPr>
            </w:pPr>
            <w:r w:rsidRPr="00B57308">
              <w:rPr>
                <w:b/>
                <w:color w:val="215868" w:themeColor="accent5" w:themeShade="80"/>
                <w:sz w:val="20"/>
                <w:szCs w:val="20"/>
              </w:rPr>
              <w:t>A- Pensar ideas para realizar obras de arte</w:t>
            </w:r>
          </w:p>
        </w:tc>
        <w:tc>
          <w:tcPr>
            <w:tcW w:w="236"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1810" w:type="dxa"/>
            <w:gridSpan w:val="2"/>
            <w:tcBorders>
              <w:top w:val="single" w:sz="12" w:space="0" w:color="FFFFFF" w:themeColor="background1"/>
              <w:left w:val="nil"/>
              <w:bottom w:val="nil"/>
              <w:right w:val="nil"/>
            </w:tcBorders>
            <w:shd w:val="clear" w:color="auto" w:fill="auto"/>
          </w:tcPr>
          <w:p w:rsidR="00F540BD" w:rsidRPr="00523B13" w:rsidRDefault="00F540BD" w:rsidP="00E87FD1">
            <w:pPr>
              <w:pStyle w:val="Textoindependiente"/>
              <w:spacing w:before="120" w:line="20" w:lineRule="atLeast"/>
              <w:rPr>
                <w:color w:val="215868" w:themeColor="accent5" w:themeShade="80"/>
              </w:rPr>
            </w:pPr>
            <w:r w:rsidRPr="00523B13">
              <w:rPr>
                <w:color w:val="215868" w:themeColor="accent5" w:themeShade="80"/>
              </w:rPr>
              <w:t>Actividades</w:t>
            </w:r>
          </w:p>
        </w:tc>
        <w:tc>
          <w:tcPr>
            <w:tcW w:w="709"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single" w:sz="12" w:space="0" w:color="FFFFFF" w:themeColor="background1"/>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31849B" w:themeColor="accent5" w:themeShade="BF"/>
                <w:sz w:val="20"/>
                <w:szCs w:val="20"/>
              </w:rPr>
            </w:pPr>
            <w:r>
              <w:rPr>
                <w:b/>
                <w:color w:val="FFFFFF" w:themeColor="background1"/>
                <w:sz w:val="20"/>
                <w:szCs w:val="20"/>
              </w:rPr>
              <w:t>1-</w:t>
            </w:r>
            <w:r w:rsidRPr="007C4EE8">
              <w:rPr>
                <w:b/>
                <w:color w:val="FFFFFF" w:themeColor="background1"/>
                <w:sz w:val="20"/>
                <w:szCs w:val="20"/>
              </w:rPr>
              <w:t>Tener preparada una libreta para apuntar las ideas cuando surjan.</w:t>
            </w:r>
          </w:p>
        </w:tc>
        <w:tc>
          <w:tcPr>
            <w:tcW w:w="236"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873F3A" w:rsidRDefault="00F540BD" w:rsidP="00E87FD1">
            <w:pPr>
              <w:pStyle w:val="Textoindependiente"/>
              <w:spacing w:after="0" w:line="20" w:lineRule="atLeast"/>
              <w:rPr>
                <w:color w:val="FFFFFF" w:themeColor="background1"/>
                <w:sz w:val="20"/>
                <w:szCs w:val="20"/>
              </w:rPr>
            </w:pPr>
            <w:r w:rsidRPr="00873F3A">
              <w:rPr>
                <w:color w:val="FFFFFF" w:themeColor="background1"/>
                <w:sz w:val="20"/>
                <w:szCs w:val="20"/>
              </w:rPr>
              <w:t>Procedimientos</w:t>
            </w:r>
          </w:p>
        </w:tc>
        <w:tc>
          <w:tcPr>
            <w:tcW w:w="70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single" w:sz="12" w:space="0" w:color="31849B" w:themeColor="accent5" w:themeShade="BF"/>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9D3C7D">
              <w:rPr>
                <w:color w:val="31849B" w:themeColor="accent5" w:themeShade="BF"/>
                <w:sz w:val="20"/>
                <w:szCs w:val="20"/>
              </w:rPr>
              <w:t>Apuntar la idea</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51" w:type="dxa"/>
            <w:tcBorders>
              <w:top w:val="single" w:sz="12" w:space="0" w:color="FFFFFF" w:themeColor="background1"/>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1559"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31849B" w:themeFill="accent5" w:themeFillShade="BF"/>
          </w:tcPr>
          <w:p w:rsidR="00F540BD" w:rsidRPr="00A0008F" w:rsidRDefault="00F540BD" w:rsidP="00E87FD1">
            <w:pPr>
              <w:pStyle w:val="Textoindependiente"/>
              <w:spacing w:before="120" w:line="20" w:lineRule="atLeast"/>
              <w:rPr>
                <w:sz w:val="20"/>
                <w:szCs w:val="20"/>
              </w:rPr>
            </w:pPr>
            <w:r w:rsidRPr="00A0008F">
              <w:rPr>
                <w:sz w:val="20"/>
                <w:szCs w:val="20"/>
              </w:rPr>
              <w:t>Autor</w:t>
            </w:r>
          </w:p>
        </w:tc>
        <w:tc>
          <w:tcPr>
            <w:tcW w:w="6473" w:type="dxa"/>
            <w:gridSpan w:val="3"/>
            <w:tcBorders>
              <w:top w:val="single" w:sz="12" w:space="0" w:color="FFFFFF" w:themeColor="background1"/>
              <w:left w:val="nil"/>
              <w:bottom w:val="single" w:sz="12" w:space="0" w:color="FFFFFF" w:themeColor="background1"/>
              <w:right w:val="nil"/>
            </w:tcBorders>
            <w:shd w:val="clear" w:color="auto" w:fill="auto"/>
          </w:tcPr>
          <w:p w:rsidR="00F540BD" w:rsidRPr="00B57308" w:rsidRDefault="00F540BD" w:rsidP="00E87FD1">
            <w:pPr>
              <w:pStyle w:val="Textoindependiente"/>
              <w:spacing w:before="120" w:line="20" w:lineRule="atLeast"/>
              <w:rPr>
                <w:color w:val="215868" w:themeColor="accent5" w:themeShade="80"/>
                <w:sz w:val="20"/>
                <w:szCs w:val="20"/>
              </w:rPr>
            </w:pPr>
            <w:r w:rsidRPr="00B57308">
              <w:rPr>
                <w:b/>
                <w:color w:val="215868" w:themeColor="accent5" w:themeShade="80"/>
                <w:sz w:val="20"/>
                <w:szCs w:val="20"/>
              </w:rPr>
              <w:t xml:space="preserve">B- Pintar cuadros o realizar otro tipo de obra  artística.                                                                                                             </w:t>
            </w:r>
          </w:p>
        </w:tc>
        <w:tc>
          <w:tcPr>
            <w:tcW w:w="236" w:type="dxa"/>
            <w:tcBorders>
              <w:top w:val="single" w:sz="12" w:space="0" w:color="FFFFFF" w:themeColor="background1"/>
              <w:left w:val="nil"/>
              <w:bottom w:val="single" w:sz="12" w:space="0" w:color="FFFFFF" w:themeColor="background1"/>
              <w:right w:val="nil"/>
            </w:tcBorders>
            <w:shd w:val="clear" w:color="auto" w:fill="auto"/>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810" w:type="dxa"/>
            <w:gridSpan w:val="2"/>
            <w:tcBorders>
              <w:top w:val="single" w:sz="12" w:space="0" w:color="FFFFFF" w:themeColor="background1"/>
              <w:left w:val="nil"/>
              <w:bottom w:val="nil"/>
              <w:right w:val="nil"/>
            </w:tcBorders>
            <w:shd w:val="clear" w:color="auto" w:fill="auto"/>
          </w:tcPr>
          <w:p w:rsidR="00F540BD" w:rsidRPr="00523B13" w:rsidRDefault="00F540BD" w:rsidP="00E87FD1">
            <w:pPr>
              <w:pStyle w:val="Textoindependiente"/>
              <w:spacing w:before="120" w:line="20" w:lineRule="atLeast"/>
              <w:rPr>
                <w:color w:val="215868" w:themeColor="accent5" w:themeShade="80"/>
              </w:rPr>
            </w:pPr>
            <w:r w:rsidRPr="00523B13">
              <w:rPr>
                <w:color w:val="215868" w:themeColor="accent5" w:themeShade="80"/>
              </w:rPr>
              <w:t>Actividades</w:t>
            </w:r>
          </w:p>
        </w:tc>
        <w:tc>
          <w:tcPr>
            <w:tcW w:w="709"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single" w:sz="12" w:space="0" w:color="FFFFFF" w:themeColor="background1"/>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31849B" w:themeColor="accent5" w:themeShade="BF"/>
                <w:sz w:val="20"/>
                <w:szCs w:val="20"/>
              </w:rPr>
            </w:pPr>
            <w:r w:rsidRPr="007C4EE8">
              <w:rPr>
                <w:b/>
                <w:color w:val="FFFFFF" w:themeColor="background1"/>
                <w:sz w:val="20"/>
                <w:szCs w:val="20"/>
              </w:rPr>
              <w:t xml:space="preserve">1- Conseguir proveedores de material                         </w:t>
            </w:r>
          </w:p>
        </w:tc>
        <w:tc>
          <w:tcPr>
            <w:tcW w:w="236"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873F3A" w:rsidRDefault="00F540BD" w:rsidP="00E87FD1">
            <w:pPr>
              <w:pStyle w:val="Textoindependiente"/>
              <w:spacing w:after="0" w:line="20" w:lineRule="atLeast"/>
              <w:rPr>
                <w:color w:val="FFFFFF" w:themeColor="background1"/>
                <w:sz w:val="20"/>
                <w:szCs w:val="20"/>
              </w:rPr>
            </w:pPr>
            <w:r w:rsidRPr="00873F3A">
              <w:rPr>
                <w:color w:val="FFFFFF" w:themeColor="background1"/>
                <w:sz w:val="20"/>
                <w:szCs w:val="20"/>
              </w:rPr>
              <w:t>Procedimientos</w:t>
            </w: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pinceles o fabricarlos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lienzos o materiales para fabricarlos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pintura o materiales para hacerla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pintura o materiales para hacerla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barniz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marcos o hacerlos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E456F3" w:rsidRDefault="00F540BD" w:rsidP="00E87FD1">
            <w:pPr>
              <w:pStyle w:val="Textoindependiente"/>
              <w:spacing w:before="120" w:line="20" w:lineRule="atLeast"/>
              <w:rPr>
                <w:color w:val="FFFFFF" w:themeColor="background1"/>
                <w:sz w:val="20"/>
                <w:szCs w:val="20"/>
              </w:rPr>
            </w:pPr>
          </w:p>
        </w:tc>
        <w:tc>
          <w:tcPr>
            <w:tcW w:w="6237" w:type="dxa"/>
            <w:gridSpan w:val="2"/>
            <w:tcBorders>
              <w:top w:val="nil"/>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FFFFFF" w:themeColor="background1"/>
                <w:sz w:val="20"/>
                <w:szCs w:val="20"/>
              </w:rPr>
            </w:pPr>
            <w:r w:rsidRPr="007C4EE8">
              <w:rPr>
                <w:b/>
                <w:color w:val="FFFFFF" w:themeColor="background1"/>
                <w:sz w:val="20"/>
                <w:szCs w:val="20"/>
              </w:rPr>
              <w:t xml:space="preserve">2- Conseguir herramientas de edición y composición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un ordenador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un programa de edición de imagen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9D3C7D" w:rsidRDefault="00F540BD" w:rsidP="00E87FD1">
            <w:pPr>
              <w:pStyle w:val="Textoindependiente"/>
              <w:spacing w:after="0" w:line="20" w:lineRule="atLeast"/>
              <w:rPr>
                <w:color w:val="FFFFFF" w:themeColor="background1"/>
                <w:sz w:val="20"/>
                <w:szCs w:val="20"/>
              </w:rPr>
            </w:pPr>
          </w:p>
        </w:tc>
        <w:tc>
          <w:tcPr>
            <w:tcW w:w="236" w:type="dxa"/>
            <w:tcBorders>
              <w:top w:val="nil"/>
              <w:left w:val="nil"/>
              <w:bottom w:val="nil"/>
              <w:right w:val="nil"/>
            </w:tcBorders>
            <w:shd w:val="clear" w:color="auto" w:fill="31849B" w:themeFill="accent5" w:themeFillShade="BF"/>
          </w:tcPr>
          <w:p w:rsidR="00F540BD" w:rsidRPr="009D3C7D" w:rsidRDefault="00F540BD" w:rsidP="00E87FD1">
            <w:pPr>
              <w:pStyle w:val="Textoindependiente"/>
              <w:spacing w:after="0" w:line="20" w:lineRule="atLeast"/>
              <w:rPr>
                <w:color w:val="FFFFFF" w:themeColor="background1"/>
                <w:sz w:val="20"/>
                <w:szCs w:val="20"/>
              </w:rPr>
            </w:pPr>
          </w:p>
        </w:tc>
        <w:tc>
          <w:tcPr>
            <w:tcW w:w="6001" w:type="dxa"/>
            <w:tcBorders>
              <w:top w:val="nil"/>
              <w:left w:val="nil"/>
              <w:bottom w:val="nil"/>
              <w:right w:val="nil"/>
            </w:tcBorders>
          </w:tcPr>
          <w:p w:rsidR="00F540BD" w:rsidRPr="009D3C7D" w:rsidRDefault="00F540BD" w:rsidP="00E87FD1">
            <w:pPr>
              <w:pStyle w:val="Textoindependiente"/>
              <w:spacing w:after="0" w:line="20" w:lineRule="atLeast"/>
              <w:rPr>
                <w:color w:val="FFFFFF" w:themeColor="background1"/>
                <w:sz w:val="20"/>
                <w:szCs w:val="20"/>
              </w:rPr>
            </w:pPr>
            <w:r w:rsidRPr="009D3C7D">
              <w:rPr>
                <w:color w:val="FFFFFF" w:themeColor="background1"/>
                <w:sz w:val="20"/>
                <w:szCs w:val="20"/>
              </w:rPr>
              <w:t xml:space="preserve">Obtener acceso a internet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9D3C7D" w:rsidRDefault="00F540BD" w:rsidP="00E87FD1">
            <w:pPr>
              <w:pStyle w:val="Textoindependiente"/>
              <w:spacing w:before="120" w:line="20" w:lineRule="atLeast"/>
              <w:rPr>
                <w:color w:val="FFFFFF" w:themeColor="background1"/>
                <w:sz w:val="20"/>
                <w:szCs w:val="20"/>
              </w:rPr>
            </w:pPr>
          </w:p>
        </w:tc>
        <w:tc>
          <w:tcPr>
            <w:tcW w:w="6237" w:type="dxa"/>
            <w:gridSpan w:val="2"/>
            <w:tcBorders>
              <w:top w:val="nil"/>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FFFFFF" w:themeColor="background1"/>
                <w:sz w:val="20"/>
                <w:szCs w:val="20"/>
              </w:rPr>
            </w:pPr>
            <w:r w:rsidRPr="007C4EE8">
              <w:rPr>
                <w:b/>
                <w:color w:val="FFFFFF" w:themeColor="background1"/>
                <w:sz w:val="20"/>
                <w:szCs w:val="20"/>
              </w:rPr>
              <w:t xml:space="preserve">3- Generar conocimiento y documentación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Aprender a usar las herramientas cuyo uso se desconoce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Obtener imágenes con qué componer la idea anteriormente apuntada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9D3C7D" w:rsidRDefault="00F540BD" w:rsidP="00E87FD1">
            <w:pPr>
              <w:pStyle w:val="Textoindependiente"/>
              <w:spacing w:before="120" w:line="20" w:lineRule="atLeast"/>
              <w:rPr>
                <w:color w:val="FFFFFF" w:themeColor="background1"/>
                <w:sz w:val="20"/>
                <w:szCs w:val="20"/>
              </w:rPr>
            </w:pPr>
          </w:p>
        </w:tc>
        <w:tc>
          <w:tcPr>
            <w:tcW w:w="6237" w:type="dxa"/>
            <w:gridSpan w:val="2"/>
            <w:tcBorders>
              <w:top w:val="nil"/>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FFFFFF" w:themeColor="background1"/>
                <w:sz w:val="20"/>
                <w:szCs w:val="20"/>
              </w:rPr>
            </w:pPr>
            <w:r w:rsidRPr="007C4EE8">
              <w:rPr>
                <w:b/>
                <w:color w:val="FFFFFF" w:themeColor="background1"/>
                <w:sz w:val="20"/>
                <w:szCs w:val="20"/>
              </w:rPr>
              <w:t xml:space="preserve">4- Componer la obra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Realizar la composición de la obra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Pensar la historia que contará la composición</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Añadir elementos o corregir la composición hasta que cause la impresión buscada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nil"/>
              <w:left w:val="nil"/>
              <w:bottom w:val="nil"/>
              <w:right w:val="nil"/>
            </w:tcBorders>
            <w:shd w:val="clear" w:color="auto" w:fill="31849B" w:themeFill="accent5" w:themeFillShade="BF"/>
          </w:tcPr>
          <w:p w:rsidR="00F540BD" w:rsidRPr="007C4EE8" w:rsidRDefault="00F540BD" w:rsidP="00E87FD1">
            <w:pPr>
              <w:pStyle w:val="Textoindependiente"/>
              <w:spacing w:before="120" w:line="20" w:lineRule="atLeast"/>
              <w:rPr>
                <w:b/>
                <w:color w:val="FFFFFF" w:themeColor="background1"/>
                <w:sz w:val="20"/>
                <w:szCs w:val="20"/>
              </w:rPr>
            </w:pPr>
            <w:r w:rsidRPr="007C4EE8">
              <w:rPr>
                <w:b/>
                <w:color w:val="FFFFFF" w:themeColor="background1"/>
                <w:sz w:val="20"/>
                <w:szCs w:val="20"/>
              </w:rPr>
              <w:t xml:space="preserve">5- Realizar la obra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Dibujar la obra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Crear físicamente la obra (pintar, esculpir...)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 xml:space="preserve">Barnizar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single" w:sz="12" w:space="0" w:color="FFFFFF" w:themeColor="background1"/>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single" w:sz="12" w:space="0" w:color="31849B" w:themeColor="accent5" w:themeShade="BF"/>
              <w:right w:val="nil"/>
            </w:tcBorders>
          </w:tcPr>
          <w:p w:rsidR="00F540BD" w:rsidRPr="00E14664" w:rsidRDefault="00F540BD" w:rsidP="00E87FD1">
            <w:pPr>
              <w:pStyle w:val="Textoindependiente"/>
              <w:spacing w:after="0" w:line="20" w:lineRule="atLeast"/>
              <w:rPr>
                <w:color w:val="31849B" w:themeColor="accent5" w:themeShade="BF"/>
                <w:sz w:val="20"/>
                <w:szCs w:val="20"/>
              </w:rPr>
            </w:pPr>
            <w:r w:rsidRPr="00E14664">
              <w:rPr>
                <w:color w:val="31849B" w:themeColor="accent5" w:themeShade="BF"/>
                <w:sz w:val="20"/>
                <w:szCs w:val="20"/>
              </w:rPr>
              <w:t>Enmarcar</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single" w:sz="12" w:space="0" w:color="FFFFFF" w:themeColor="background1"/>
              <w:left w:val="single" w:sz="12" w:space="0" w:color="31849B" w:themeColor="accent5" w:themeShade="BF"/>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single" w:sz="12" w:space="0" w:color="FFFFFF" w:themeColor="background1"/>
              <w:right w:val="single" w:sz="12" w:space="0" w:color="FFFFFF" w:themeColor="background1"/>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31849B" w:themeFill="accent5" w:themeFillShade="BF"/>
          </w:tcPr>
          <w:p w:rsidR="00F540BD" w:rsidRPr="009D3C7D" w:rsidRDefault="00F540BD" w:rsidP="00E87FD1">
            <w:pPr>
              <w:pStyle w:val="Textoindependiente"/>
              <w:spacing w:before="120" w:line="20" w:lineRule="atLeast"/>
              <w:rPr>
                <w:color w:val="000000" w:themeColor="text1"/>
                <w:sz w:val="20"/>
                <w:szCs w:val="20"/>
              </w:rPr>
            </w:pPr>
            <w:r>
              <w:rPr>
                <w:color w:val="000000" w:themeColor="text1"/>
                <w:sz w:val="20"/>
                <w:szCs w:val="20"/>
              </w:rPr>
              <w:t>Comp</w:t>
            </w:r>
          </w:p>
        </w:tc>
        <w:tc>
          <w:tcPr>
            <w:tcW w:w="6473" w:type="dxa"/>
            <w:gridSpan w:val="3"/>
            <w:tcBorders>
              <w:top w:val="nil"/>
              <w:left w:val="nil"/>
              <w:bottom w:val="single" w:sz="12" w:space="0" w:color="FFFFFF" w:themeColor="background1"/>
              <w:right w:val="nil"/>
            </w:tcBorders>
            <w:shd w:val="clear" w:color="auto" w:fill="auto"/>
          </w:tcPr>
          <w:p w:rsidR="00F540BD" w:rsidRPr="00B57308" w:rsidRDefault="00F540BD" w:rsidP="00E87FD1">
            <w:pPr>
              <w:pStyle w:val="Textoindependiente"/>
              <w:spacing w:before="120" w:line="20" w:lineRule="atLeast"/>
              <w:rPr>
                <w:color w:val="215868" w:themeColor="accent5" w:themeShade="80"/>
                <w:sz w:val="20"/>
                <w:szCs w:val="20"/>
              </w:rPr>
            </w:pPr>
            <w:r w:rsidRPr="00B57308">
              <w:rPr>
                <w:b/>
                <w:color w:val="215868" w:themeColor="accent5" w:themeShade="80"/>
                <w:sz w:val="20"/>
                <w:szCs w:val="20"/>
              </w:rPr>
              <w:t>C- Generar expectativa</w:t>
            </w:r>
            <w:r>
              <w:rPr>
                <w:b/>
                <w:color w:val="215868" w:themeColor="accent5" w:themeShade="80"/>
                <w:sz w:val="20"/>
                <w:szCs w:val="20"/>
              </w:rPr>
              <w:t>s</w:t>
            </w:r>
            <w:r w:rsidRPr="00B57308">
              <w:rPr>
                <w:b/>
                <w:color w:val="215868" w:themeColor="accent5" w:themeShade="80"/>
                <w:sz w:val="20"/>
                <w:szCs w:val="20"/>
              </w:rPr>
              <w:t xml:space="preserve"> y atención hacia la obra</w:t>
            </w:r>
          </w:p>
        </w:tc>
        <w:tc>
          <w:tcPr>
            <w:tcW w:w="236" w:type="dxa"/>
            <w:tcBorders>
              <w:top w:val="nil"/>
              <w:left w:val="nil"/>
              <w:bottom w:val="single" w:sz="12" w:space="0" w:color="FFFFFF" w:themeColor="background1"/>
              <w:right w:val="nil"/>
            </w:tcBorders>
            <w:shd w:val="clear" w:color="auto" w:fill="auto"/>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810" w:type="dxa"/>
            <w:gridSpan w:val="2"/>
            <w:tcBorders>
              <w:top w:val="single" w:sz="12" w:space="0" w:color="FFFFFF" w:themeColor="background1"/>
              <w:left w:val="nil"/>
              <w:bottom w:val="nil"/>
              <w:right w:val="nil"/>
            </w:tcBorders>
          </w:tcPr>
          <w:p w:rsidR="00F540BD" w:rsidRPr="00523B13" w:rsidRDefault="00F540BD" w:rsidP="00E87FD1">
            <w:pPr>
              <w:pStyle w:val="Textoindependiente"/>
              <w:spacing w:before="120" w:line="20" w:lineRule="atLeast"/>
              <w:rPr>
                <w:color w:val="215868" w:themeColor="accent5" w:themeShade="80"/>
              </w:rPr>
            </w:pPr>
            <w:r w:rsidRPr="00523B13">
              <w:rPr>
                <w:color w:val="215868" w:themeColor="accent5" w:themeShade="80"/>
              </w:rPr>
              <w:t>Actividades</w:t>
            </w:r>
          </w:p>
        </w:tc>
        <w:tc>
          <w:tcPr>
            <w:tcW w:w="709"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473" w:type="dxa"/>
            <w:gridSpan w:val="3"/>
            <w:tcBorders>
              <w:top w:val="single" w:sz="12" w:space="0" w:color="FFFFFF" w:themeColor="background1"/>
              <w:left w:val="nil"/>
              <w:bottom w:val="nil"/>
              <w:right w:val="nil"/>
            </w:tcBorders>
            <w:shd w:val="clear" w:color="auto" w:fill="31849B" w:themeFill="accent5" w:themeFillShade="BF"/>
          </w:tcPr>
          <w:p w:rsidR="00F540BD" w:rsidRPr="00DC4C4F" w:rsidRDefault="00F540BD" w:rsidP="00E87FD1">
            <w:pPr>
              <w:pStyle w:val="Textoindependiente"/>
              <w:spacing w:before="120" w:line="20" w:lineRule="atLeast"/>
              <w:rPr>
                <w:b/>
                <w:color w:val="FFFFFF" w:themeColor="background1"/>
                <w:sz w:val="20"/>
                <w:szCs w:val="20"/>
              </w:rPr>
            </w:pPr>
            <w:r w:rsidRPr="00DC4C4F">
              <w:rPr>
                <w:b/>
                <w:color w:val="FFFFFF" w:themeColor="background1"/>
                <w:sz w:val="20"/>
                <w:szCs w:val="20"/>
              </w:rPr>
              <w:t xml:space="preserve">      1- Buscar y conseguir </w:t>
            </w:r>
            <w:r>
              <w:rPr>
                <w:b/>
                <w:color w:val="FFFFFF" w:themeColor="background1"/>
                <w:sz w:val="20"/>
                <w:szCs w:val="20"/>
              </w:rPr>
              <w:t xml:space="preserve">al menos </w:t>
            </w:r>
            <w:r w:rsidRPr="00DC4C4F">
              <w:rPr>
                <w:b/>
                <w:color w:val="FFFFFF" w:themeColor="background1"/>
                <w:sz w:val="20"/>
                <w:szCs w:val="20"/>
              </w:rPr>
              <w:t xml:space="preserve">una sala de exposiciones                                                  </w:t>
            </w:r>
          </w:p>
        </w:tc>
        <w:tc>
          <w:tcPr>
            <w:tcW w:w="236"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523B13" w:rsidRDefault="00F540BD" w:rsidP="00E87FD1">
            <w:pPr>
              <w:pStyle w:val="Textoindependiente"/>
              <w:spacing w:after="0" w:line="20" w:lineRule="atLeast"/>
              <w:rPr>
                <w:color w:val="FFFFFF" w:themeColor="background1"/>
                <w:sz w:val="20"/>
                <w:szCs w:val="20"/>
              </w:rPr>
            </w:pPr>
            <w:r w:rsidRPr="00523B13">
              <w:rPr>
                <w:color w:val="FFFFFF" w:themeColor="background1"/>
                <w:sz w:val="20"/>
                <w:szCs w:val="20"/>
              </w:rPr>
              <w:t>Procedimientos</w:t>
            </w: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 xml:space="preserve">Conocer la línea expositiva de la sala/s donde quiera exponer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Ponerme en contacto con salas de prestigio</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Conseguir que al menos una sala se interese por exponer mi obra.</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Crear una propuesta expositiva</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Acordar con la sala el proyecto final</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Llevar a cabo la exposición</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before="120" w:line="20" w:lineRule="atLeast"/>
              <w:rPr>
                <w:sz w:val="20"/>
                <w:szCs w:val="20"/>
              </w:rPr>
            </w:pPr>
          </w:p>
        </w:tc>
        <w:tc>
          <w:tcPr>
            <w:tcW w:w="1559" w:type="dxa"/>
            <w:tcBorders>
              <w:top w:val="nil"/>
              <w:left w:val="nil"/>
              <w:bottom w:val="nil"/>
              <w:right w:val="single" w:sz="12" w:space="0" w:color="FFFFFF" w:themeColor="background1"/>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r w:rsidRPr="00CD679E">
              <w:rPr>
                <w:color w:val="FFFFFF" w:themeColor="background1"/>
                <w:sz w:val="20"/>
                <w:szCs w:val="20"/>
              </w:rPr>
              <w:t>Sala</w:t>
            </w:r>
            <w:r w:rsidRPr="00CD679E">
              <w:rPr>
                <w:sz w:val="20"/>
                <w:szCs w:val="20"/>
              </w:rPr>
              <w:t>+Autor</w:t>
            </w:r>
          </w:p>
        </w:tc>
        <w:tc>
          <w:tcPr>
            <w:tcW w:w="236" w:type="dxa"/>
            <w:tcBorders>
              <w:top w:val="nil"/>
              <w:left w:val="single" w:sz="12" w:space="0" w:color="FFFFFF" w:themeColor="background1"/>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nil"/>
              <w:left w:val="nil"/>
              <w:bottom w:val="nil"/>
              <w:right w:val="nil"/>
            </w:tcBorders>
            <w:shd w:val="clear" w:color="auto" w:fill="31849B" w:themeFill="accent5" w:themeFillShade="BF"/>
          </w:tcPr>
          <w:p w:rsidR="00F540BD" w:rsidRPr="00DC4C4F" w:rsidRDefault="00F540BD" w:rsidP="00E87FD1">
            <w:pPr>
              <w:pStyle w:val="Textoindependiente"/>
              <w:spacing w:before="120" w:line="20" w:lineRule="atLeast"/>
              <w:rPr>
                <w:b/>
                <w:color w:val="FFFFFF" w:themeColor="background1"/>
                <w:sz w:val="20"/>
                <w:szCs w:val="20"/>
              </w:rPr>
            </w:pPr>
            <w:r w:rsidRPr="00DC4C4F">
              <w:rPr>
                <w:b/>
                <w:color w:val="FFFFFF" w:themeColor="background1"/>
                <w:sz w:val="20"/>
                <w:szCs w:val="20"/>
              </w:rPr>
              <w:t xml:space="preserve">2- Publicitar el evento y las obras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Web del artista</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Redes sociales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sidRPr="00633F65">
              <w:rPr>
                <w:sz w:val="20"/>
                <w:szCs w:val="20"/>
              </w:rPr>
              <w:t>Otros medios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before="120" w:line="20" w:lineRule="atLeast"/>
              <w:rPr>
                <w:sz w:val="20"/>
                <w:szCs w:val="20"/>
              </w:rPr>
            </w:pPr>
          </w:p>
        </w:tc>
        <w:tc>
          <w:tcPr>
            <w:tcW w:w="1559" w:type="dxa"/>
            <w:tcBorders>
              <w:top w:val="nil"/>
              <w:left w:val="nil"/>
              <w:bottom w:val="nil"/>
              <w:right w:val="single" w:sz="12" w:space="0" w:color="FFFFFF" w:themeColor="background1"/>
            </w:tcBorders>
            <w:shd w:val="clear" w:color="auto" w:fill="31849B" w:themeFill="accent5" w:themeFillShade="BF"/>
          </w:tcPr>
          <w:p w:rsidR="00F540BD" w:rsidRPr="00CD679E" w:rsidRDefault="00F540BD" w:rsidP="00E87FD1">
            <w:pPr>
              <w:pStyle w:val="Textoindependiente"/>
              <w:spacing w:before="120" w:line="20" w:lineRule="atLeast"/>
              <w:rPr>
                <w:color w:val="FFFFFF" w:themeColor="background1"/>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F540BD" w:rsidRPr="00CD679E" w:rsidRDefault="00F540BD" w:rsidP="00E87FD1">
            <w:pPr>
              <w:pStyle w:val="Textoindependiente"/>
              <w:spacing w:after="0" w:line="20" w:lineRule="atLeast"/>
              <w:rPr>
                <w:color w:val="FFFFFF" w:themeColor="background1"/>
                <w:sz w:val="20"/>
                <w:szCs w:val="20"/>
              </w:rPr>
            </w:pPr>
            <w:r w:rsidRPr="00CD679E">
              <w:rPr>
                <w:color w:val="FFFFFF" w:themeColor="background1"/>
                <w:sz w:val="20"/>
                <w:szCs w:val="20"/>
              </w:rPr>
              <w:t>Sala</w:t>
            </w:r>
            <w:r w:rsidRPr="00CD679E">
              <w:rPr>
                <w:sz w:val="20"/>
                <w:szCs w:val="20"/>
              </w:rPr>
              <w:t>+Autor</w:t>
            </w:r>
          </w:p>
        </w:tc>
        <w:tc>
          <w:tcPr>
            <w:tcW w:w="236" w:type="dxa"/>
            <w:tcBorders>
              <w:top w:val="nil"/>
              <w:left w:val="single" w:sz="12" w:space="0" w:color="FFFFFF" w:themeColor="background1"/>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nil"/>
              <w:left w:val="nil"/>
              <w:bottom w:val="nil"/>
              <w:right w:val="nil"/>
            </w:tcBorders>
            <w:shd w:val="clear" w:color="auto" w:fill="31849B" w:themeFill="accent5" w:themeFillShade="BF"/>
          </w:tcPr>
          <w:p w:rsidR="00F540BD" w:rsidRPr="00DC4C4F" w:rsidRDefault="00F540BD" w:rsidP="00E87FD1">
            <w:pPr>
              <w:pStyle w:val="Textoindependiente"/>
              <w:spacing w:before="120" w:line="20" w:lineRule="atLeast"/>
              <w:rPr>
                <w:b/>
                <w:color w:val="FFFFFF" w:themeColor="background1"/>
                <w:sz w:val="20"/>
                <w:szCs w:val="20"/>
              </w:rPr>
            </w:pPr>
            <w:r w:rsidRPr="00DC4C4F">
              <w:rPr>
                <w:b/>
                <w:color w:val="FFFFFF" w:themeColor="background1"/>
                <w:sz w:val="20"/>
                <w:szCs w:val="20"/>
              </w:rPr>
              <w:t>3- Exponer</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Disponer de la sala de exposiciones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Transportar los cuadros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Colgar cuadros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Disponer de aperitivo</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Atender al público</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Cuidar las obras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51" w:type="dxa"/>
            <w:tcBorders>
              <w:top w:val="nil"/>
              <w:left w:val="nil"/>
              <w:bottom w:val="single" w:sz="12" w:space="0" w:color="FFFFFF" w:themeColor="background1"/>
              <w:right w:val="nil"/>
            </w:tcBorders>
          </w:tcPr>
          <w:p w:rsidR="00F540BD" w:rsidRPr="00645D99" w:rsidRDefault="00F540BD" w:rsidP="00E87FD1">
            <w:pPr>
              <w:pStyle w:val="Textoindependiente"/>
              <w:spacing w:before="120" w:line="20" w:lineRule="atLeast"/>
              <w:rPr>
                <w:sz w:val="20"/>
                <w:szCs w:val="20"/>
              </w:rPr>
            </w:pPr>
          </w:p>
        </w:tc>
        <w:tc>
          <w:tcPr>
            <w:tcW w:w="155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709"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6237" w:type="dxa"/>
            <w:gridSpan w:val="2"/>
            <w:tcBorders>
              <w:top w:val="nil"/>
              <w:left w:val="nil"/>
              <w:bottom w:val="nil"/>
              <w:right w:val="nil"/>
            </w:tcBorders>
            <w:shd w:val="clear" w:color="auto" w:fill="31849B" w:themeFill="accent5" w:themeFillShade="BF"/>
          </w:tcPr>
          <w:p w:rsidR="00F540BD" w:rsidRPr="00D70FD4" w:rsidRDefault="00F540BD" w:rsidP="00E87FD1">
            <w:pPr>
              <w:pStyle w:val="Textoindependiente"/>
              <w:spacing w:before="120" w:line="20" w:lineRule="atLeast"/>
              <w:rPr>
                <w:b/>
                <w:color w:val="FFFFFF" w:themeColor="background1"/>
                <w:sz w:val="20"/>
                <w:szCs w:val="20"/>
              </w:rPr>
            </w:pPr>
            <w:r w:rsidRPr="00D70FD4">
              <w:rPr>
                <w:b/>
                <w:color w:val="FFFFFF" w:themeColor="background1"/>
                <w:sz w:val="20"/>
                <w:szCs w:val="20"/>
              </w:rPr>
              <w:t xml:space="preserve">4- Ser agradecido con la sala y generar confianza para hacer posible la continuidad de la relación    </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single" w:sz="12" w:space="0" w:color="FFFFFF" w:themeColor="background1"/>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559" w:type="dxa"/>
            <w:tcBorders>
              <w:top w:val="single" w:sz="12" w:space="0" w:color="FFFFFF" w:themeColor="background1"/>
              <w:left w:val="nil"/>
              <w:bottom w:val="nil"/>
              <w:right w:val="single" w:sz="12" w:space="0" w:color="FFFFFF" w:themeColor="background1"/>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r>
              <w:rPr>
                <w:sz w:val="20"/>
                <w:szCs w:val="20"/>
              </w:rPr>
              <w:t>Autor</w:t>
            </w:r>
          </w:p>
        </w:tc>
        <w:tc>
          <w:tcPr>
            <w:tcW w:w="6473" w:type="dxa"/>
            <w:gridSpan w:val="3"/>
            <w:tcBorders>
              <w:top w:val="nil"/>
              <w:left w:val="nil"/>
              <w:bottom w:val="nil"/>
              <w:right w:val="nil"/>
            </w:tcBorders>
          </w:tcPr>
          <w:p w:rsidR="00F540BD" w:rsidRPr="002035EF" w:rsidRDefault="00F540BD" w:rsidP="00E87FD1">
            <w:pPr>
              <w:pStyle w:val="Textoindependiente"/>
              <w:spacing w:before="120" w:line="20" w:lineRule="atLeast"/>
              <w:rPr>
                <w:b/>
                <w:color w:val="215868" w:themeColor="accent5" w:themeShade="80"/>
                <w:sz w:val="20"/>
                <w:szCs w:val="20"/>
              </w:rPr>
            </w:pPr>
            <w:r w:rsidRPr="002035EF">
              <w:rPr>
                <w:b/>
                <w:color w:val="215868" w:themeColor="accent5" w:themeShade="80"/>
                <w:sz w:val="20"/>
                <w:szCs w:val="20"/>
              </w:rPr>
              <w:t xml:space="preserve">D- Vender todas las obras                                                                                                                      </w:t>
            </w:r>
          </w:p>
        </w:tc>
        <w:tc>
          <w:tcPr>
            <w:tcW w:w="236"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single" w:sz="12" w:space="0" w:color="FFFFFF" w:themeColor="background1"/>
              <w:right w:val="single" w:sz="12" w:space="0" w:color="FFFFFF" w:themeColor="background1"/>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r>
              <w:rPr>
                <w:sz w:val="20"/>
                <w:szCs w:val="20"/>
              </w:rPr>
              <w:t>Autor</w:t>
            </w:r>
          </w:p>
        </w:tc>
        <w:tc>
          <w:tcPr>
            <w:tcW w:w="6473" w:type="dxa"/>
            <w:gridSpan w:val="3"/>
            <w:tcBorders>
              <w:top w:val="nil"/>
              <w:left w:val="nil"/>
              <w:bottom w:val="nil"/>
              <w:right w:val="nil"/>
            </w:tcBorders>
          </w:tcPr>
          <w:p w:rsidR="00F540BD" w:rsidRPr="002035EF" w:rsidRDefault="00F540BD" w:rsidP="00E87FD1">
            <w:pPr>
              <w:pStyle w:val="Textoindependiente"/>
              <w:spacing w:before="120" w:line="20" w:lineRule="atLeast"/>
              <w:rPr>
                <w:b/>
                <w:color w:val="215868" w:themeColor="accent5" w:themeShade="80"/>
                <w:sz w:val="20"/>
                <w:szCs w:val="20"/>
              </w:rPr>
            </w:pPr>
            <w:r w:rsidRPr="002035EF">
              <w:rPr>
                <w:b/>
                <w:color w:val="215868" w:themeColor="accent5" w:themeShade="80"/>
                <w:sz w:val="20"/>
                <w:szCs w:val="20"/>
              </w:rPr>
              <w:t xml:space="preserve">E- Seguimiento y correcciones                                                                                                                      </w:t>
            </w:r>
          </w:p>
        </w:tc>
        <w:tc>
          <w:tcPr>
            <w:tcW w:w="236"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1810" w:type="dxa"/>
            <w:gridSpan w:val="2"/>
            <w:tcBorders>
              <w:top w:val="single" w:sz="12" w:space="0" w:color="FFFFFF" w:themeColor="background1"/>
              <w:left w:val="nil"/>
              <w:bottom w:val="nil"/>
              <w:right w:val="nil"/>
            </w:tcBorders>
            <w:shd w:val="clear" w:color="auto" w:fill="FFFFFF" w:themeFill="background1"/>
          </w:tcPr>
          <w:p w:rsidR="00F540BD" w:rsidRPr="00645D99" w:rsidRDefault="00F540BD" w:rsidP="00E87FD1">
            <w:pPr>
              <w:pStyle w:val="Textoindependiente"/>
              <w:spacing w:before="120" w:line="20" w:lineRule="atLeast"/>
              <w:rPr>
                <w:sz w:val="20"/>
                <w:szCs w:val="20"/>
              </w:rPr>
            </w:pPr>
            <w:r>
              <w:rPr>
                <w:sz w:val="20"/>
                <w:szCs w:val="20"/>
              </w:rPr>
              <w:t>Actividades</w:t>
            </w: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before="12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D70FD4" w:rsidRDefault="00F540BD" w:rsidP="00E87FD1">
            <w:pPr>
              <w:pStyle w:val="Textoindependiente"/>
              <w:spacing w:before="120" w:line="20" w:lineRule="atLeast"/>
              <w:rPr>
                <w:b/>
                <w:color w:val="FFFFFF" w:themeColor="background1"/>
                <w:sz w:val="20"/>
                <w:szCs w:val="20"/>
              </w:rPr>
            </w:pPr>
          </w:p>
        </w:tc>
        <w:tc>
          <w:tcPr>
            <w:tcW w:w="6237" w:type="dxa"/>
            <w:gridSpan w:val="2"/>
            <w:tcBorders>
              <w:top w:val="nil"/>
              <w:left w:val="nil"/>
              <w:bottom w:val="nil"/>
              <w:right w:val="nil"/>
            </w:tcBorders>
            <w:shd w:val="clear" w:color="auto" w:fill="31849B" w:themeFill="accent5" w:themeFillShade="BF"/>
          </w:tcPr>
          <w:p w:rsidR="00F540BD" w:rsidRPr="00D70FD4" w:rsidRDefault="00F540BD" w:rsidP="00E87FD1">
            <w:pPr>
              <w:pStyle w:val="Textoindependiente"/>
              <w:spacing w:before="120" w:line="20" w:lineRule="atLeast"/>
              <w:rPr>
                <w:b/>
                <w:color w:val="FFFFFF" w:themeColor="background1"/>
                <w:sz w:val="20"/>
                <w:szCs w:val="20"/>
              </w:rPr>
            </w:pPr>
            <w:r w:rsidRPr="00D70FD4">
              <w:rPr>
                <w:b/>
                <w:color w:val="FFFFFF" w:themeColor="background1"/>
                <w:sz w:val="20"/>
                <w:szCs w:val="20"/>
              </w:rPr>
              <w:t>1- Si la galería rechaza obras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B541A4" w:rsidRDefault="00F540BD" w:rsidP="00E87FD1">
            <w:pPr>
              <w:pStyle w:val="Textoindependiente"/>
              <w:spacing w:after="0" w:line="20" w:lineRule="atLeast"/>
              <w:rPr>
                <w:color w:val="FFFFFF" w:themeColor="background1"/>
                <w:sz w:val="20"/>
                <w:szCs w:val="20"/>
              </w:rPr>
            </w:pPr>
            <w:r w:rsidRPr="00B541A4">
              <w:rPr>
                <w:color w:val="FFFFFF" w:themeColor="background1"/>
                <w:sz w:val="20"/>
                <w:szCs w:val="20"/>
              </w:rPr>
              <w:t>Procedimientos</w:t>
            </w: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Aprender por qué las ha rechazado</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tcPr>
          <w:p w:rsidR="00F540BD" w:rsidRPr="00645D99" w:rsidRDefault="00F540BD" w:rsidP="00E87FD1">
            <w:pPr>
              <w:pStyle w:val="Textoindependiente"/>
              <w:spacing w:after="0" w:line="20" w:lineRule="atLeast"/>
              <w:rPr>
                <w:sz w:val="20"/>
                <w:szCs w:val="20"/>
              </w:rPr>
            </w:pPr>
            <w:r>
              <w:rPr>
                <w:sz w:val="20"/>
                <w:szCs w:val="20"/>
              </w:rPr>
              <w:t>Corregir el problema</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237" w:type="dxa"/>
            <w:gridSpan w:val="2"/>
            <w:tcBorders>
              <w:top w:val="nil"/>
              <w:left w:val="nil"/>
              <w:bottom w:val="nil"/>
              <w:right w:val="nil"/>
            </w:tcBorders>
            <w:shd w:val="clear" w:color="auto" w:fill="31849B" w:themeFill="accent5" w:themeFillShade="BF"/>
          </w:tcPr>
          <w:p w:rsidR="00F540BD" w:rsidRDefault="00F540BD" w:rsidP="00E87FD1">
            <w:pPr>
              <w:pStyle w:val="Textoindependiente"/>
              <w:spacing w:before="120" w:line="20" w:lineRule="atLeast"/>
              <w:rPr>
                <w:sz w:val="20"/>
                <w:szCs w:val="20"/>
              </w:rPr>
            </w:pPr>
            <w:r>
              <w:rPr>
                <w:b/>
                <w:color w:val="FFFFFF" w:themeColor="background1"/>
                <w:sz w:val="20"/>
                <w:szCs w:val="20"/>
              </w:rPr>
              <w:t>2</w:t>
            </w:r>
            <w:r w:rsidRPr="00D70FD4">
              <w:rPr>
                <w:b/>
                <w:color w:val="FFFFFF" w:themeColor="background1"/>
                <w:sz w:val="20"/>
                <w:szCs w:val="20"/>
              </w:rPr>
              <w:t>- En caso de no vender la mitad de las obras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001" w:type="dxa"/>
            <w:tcBorders>
              <w:top w:val="nil"/>
              <w:left w:val="nil"/>
              <w:bottom w:val="nil"/>
              <w:right w:val="nil"/>
            </w:tcBorders>
            <w:shd w:val="clear" w:color="auto" w:fill="auto"/>
          </w:tcPr>
          <w:p w:rsidR="00F540BD" w:rsidRPr="00645D99" w:rsidRDefault="00F540BD" w:rsidP="00E87FD1">
            <w:pPr>
              <w:pStyle w:val="Textoindependiente"/>
              <w:spacing w:after="0" w:line="20" w:lineRule="atLeast"/>
              <w:rPr>
                <w:sz w:val="20"/>
                <w:szCs w:val="20"/>
              </w:rPr>
            </w:pPr>
            <w:r>
              <w:rPr>
                <w:sz w:val="20"/>
                <w:szCs w:val="20"/>
              </w:rPr>
              <w:t>Hacer algunas obras más comerciales (las menos posibles)</w:t>
            </w:r>
          </w:p>
        </w:tc>
        <w:tc>
          <w:tcPr>
            <w:tcW w:w="236" w:type="dxa"/>
            <w:tcBorders>
              <w:top w:val="nil"/>
              <w:left w:val="nil"/>
              <w:bottom w:val="nil"/>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single" w:sz="12" w:space="0" w:color="31849B" w:themeColor="accent5" w:themeShade="BF"/>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51" w:type="dxa"/>
            <w:tcBorders>
              <w:top w:val="nil"/>
              <w:left w:val="nil"/>
              <w:bottom w:val="single" w:sz="12" w:space="0" w:color="31849B" w:themeColor="accent5" w:themeShade="BF"/>
              <w:right w:val="nil"/>
            </w:tcBorders>
            <w:shd w:val="clear" w:color="auto" w:fill="auto"/>
          </w:tcPr>
          <w:p w:rsidR="00F540BD" w:rsidRPr="00645D99" w:rsidRDefault="00F540BD" w:rsidP="00E87FD1">
            <w:pPr>
              <w:pStyle w:val="Textoindependiente"/>
              <w:spacing w:after="0" w:line="20" w:lineRule="atLeast"/>
              <w:rPr>
                <w:sz w:val="20"/>
                <w:szCs w:val="20"/>
              </w:rPr>
            </w:pPr>
          </w:p>
        </w:tc>
        <w:tc>
          <w:tcPr>
            <w:tcW w:w="1559" w:type="dxa"/>
            <w:tcBorders>
              <w:top w:val="nil"/>
              <w:left w:val="nil"/>
              <w:bottom w:val="single" w:sz="12" w:space="0" w:color="31849B" w:themeColor="accent5" w:themeShade="BF"/>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709" w:type="dxa"/>
            <w:tcBorders>
              <w:top w:val="nil"/>
              <w:left w:val="nil"/>
              <w:bottom w:val="single" w:sz="12" w:space="0" w:color="31849B" w:themeColor="accent5" w:themeShade="BF"/>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236" w:type="dxa"/>
            <w:tcBorders>
              <w:top w:val="nil"/>
              <w:left w:val="nil"/>
              <w:bottom w:val="single" w:sz="12" w:space="0" w:color="31849B" w:themeColor="accent5" w:themeShade="BF"/>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c>
          <w:tcPr>
            <w:tcW w:w="6237" w:type="dxa"/>
            <w:gridSpan w:val="2"/>
            <w:tcBorders>
              <w:top w:val="nil"/>
              <w:left w:val="nil"/>
              <w:bottom w:val="single" w:sz="12" w:space="0" w:color="31849B" w:themeColor="accent5" w:themeShade="BF"/>
              <w:right w:val="nil"/>
            </w:tcBorders>
            <w:shd w:val="clear" w:color="auto" w:fill="31849B" w:themeFill="accent5" w:themeFillShade="BF"/>
          </w:tcPr>
          <w:p w:rsidR="00F540BD" w:rsidRPr="00B541A4" w:rsidRDefault="00F540BD" w:rsidP="00E87FD1">
            <w:pPr>
              <w:pStyle w:val="Textoindependiente"/>
              <w:spacing w:before="120" w:line="20" w:lineRule="atLeast"/>
              <w:rPr>
                <w:b/>
                <w:color w:val="FFFFFF" w:themeColor="background1"/>
                <w:sz w:val="20"/>
                <w:szCs w:val="20"/>
              </w:rPr>
            </w:pPr>
            <w:r w:rsidRPr="00B541A4">
              <w:rPr>
                <w:b/>
                <w:color w:val="FFFFFF" w:themeColor="background1"/>
                <w:sz w:val="20"/>
                <w:szCs w:val="20"/>
              </w:rPr>
              <w:t>3- Primero aprender, después aprender y por último aprender.</w:t>
            </w:r>
          </w:p>
        </w:tc>
        <w:tc>
          <w:tcPr>
            <w:tcW w:w="236" w:type="dxa"/>
            <w:tcBorders>
              <w:top w:val="nil"/>
              <w:left w:val="nil"/>
              <w:bottom w:val="single" w:sz="12" w:space="0" w:color="31849B" w:themeColor="accent5" w:themeShade="BF"/>
              <w:right w:val="nil"/>
            </w:tcBorders>
            <w:shd w:val="clear" w:color="auto" w:fill="31849B" w:themeFill="accent5" w:themeFillShade="BF"/>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nil"/>
              <w:left w:val="single" w:sz="12" w:space="0" w:color="31849B" w:themeColor="accent5" w:themeShade="BF"/>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251"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6001"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single" w:sz="12" w:space="0" w:color="31849B" w:themeColor="accent5" w:themeShade="BF"/>
              <w:right w:val="nil"/>
            </w:tcBorders>
          </w:tcPr>
          <w:p w:rsidR="00F540BD" w:rsidRPr="00645D99" w:rsidRDefault="00F540BD" w:rsidP="00E87FD1">
            <w:pPr>
              <w:pStyle w:val="Textoindependiente"/>
              <w:spacing w:after="0" w:line="20" w:lineRule="atLeast"/>
              <w:rPr>
                <w:sz w:val="20"/>
                <w:szCs w:val="20"/>
              </w:rPr>
            </w:pPr>
          </w:p>
        </w:tc>
      </w:tr>
      <w:tr w:rsidR="00F540BD" w:rsidTr="00E87FD1">
        <w:tc>
          <w:tcPr>
            <w:tcW w:w="236"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251"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1559"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709"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6001"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c>
          <w:tcPr>
            <w:tcW w:w="236" w:type="dxa"/>
            <w:tcBorders>
              <w:top w:val="single" w:sz="12" w:space="0" w:color="31849B" w:themeColor="accent5" w:themeShade="BF"/>
              <w:left w:val="nil"/>
              <w:bottom w:val="nil"/>
              <w:right w:val="nil"/>
            </w:tcBorders>
          </w:tcPr>
          <w:p w:rsidR="00F540BD" w:rsidRPr="00645D99" w:rsidRDefault="00F540BD" w:rsidP="00E87FD1">
            <w:pPr>
              <w:pStyle w:val="Textoindependiente"/>
              <w:spacing w:after="0" w:line="20" w:lineRule="atLeast"/>
              <w:rPr>
                <w:sz w:val="20"/>
                <w:szCs w:val="20"/>
              </w:rPr>
            </w:pPr>
          </w:p>
        </w:tc>
      </w:tr>
    </w:tbl>
    <w:p w:rsidR="00496525" w:rsidRDefault="00496525" w:rsidP="00496525">
      <w:pPr>
        <w:ind w:left="480"/>
      </w:pPr>
    </w:p>
    <w:p w:rsidR="00D422A8" w:rsidRDefault="00D422A8" w:rsidP="006334F2">
      <w:pPr>
        <w:pStyle w:val="Ttulo2"/>
        <w:numPr>
          <w:ilvl w:val="1"/>
          <w:numId w:val="40"/>
        </w:numPr>
      </w:pPr>
      <w:bookmarkStart w:id="68" w:name="_Toc169437448"/>
      <w:bookmarkStart w:id="69" w:name="_Toc169438665"/>
      <w:bookmarkStart w:id="70" w:name="_Toc169439262"/>
      <w:bookmarkStart w:id="71" w:name="_Toc169527868"/>
      <w:r>
        <w:t>Costes y sistemas de financiación</w:t>
      </w:r>
      <w:bookmarkEnd w:id="68"/>
      <w:bookmarkEnd w:id="69"/>
      <w:bookmarkEnd w:id="70"/>
      <w:bookmarkEnd w:id="71"/>
    </w:p>
    <w:p w:rsidR="00D422A8" w:rsidRDefault="00D422A8" w:rsidP="00D422A8">
      <w:pPr>
        <w:pStyle w:val="Prrafodelista"/>
        <w:ind w:left="1410"/>
      </w:pPr>
    </w:p>
    <w:p w:rsidR="00D422A8" w:rsidRDefault="00D3550D" w:rsidP="00D422A8">
      <w:pPr>
        <w:ind w:firstLine="480"/>
      </w:pPr>
      <w:hyperlink r:id="rId19" w:history="1">
        <w:r w:rsidR="00D422A8" w:rsidRPr="00541CCE">
          <w:rPr>
            <w:rStyle w:val="Hipervnculo"/>
          </w:rPr>
          <w:t>Plan de viabilidad</w:t>
        </w:r>
      </w:hyperlink>
    </w:p>
    <w:p w:rsidR="00D422A8" w:rsidRDefault="00D422A8" w:rsidP="00D422A8">
      <w:pPr>
        <w:pStyle w:val="Prrafodelista"/>
        <w:ind w:left="1410"/>
      </w:pPr>
    </w:p>
    <w:p w:rsidR="006F0737" w:rsidRDefault="006F0737" w:rsidP="006334F2"/>
    <w:p w:rsidR="00806CA9" w:rsidRDefault="00806CA9" w:rsidP="006334F2"/>
    <w:p w:rsidR="00496525" w:rsidRDefault="00942A22" w:rsidP="006334F2">
      <w:pPr>
        <w:pStyle w:val="Ttulo2"/>
        <w:numPr>
          <w:ilvl w:val="1"/>
          <w:numId w:val="40"/>
        </w:numPr>
      </w:pPr>
      <w:bookmarkStart w:id="72" w:name="_Estrategias_de_publicidad"/>
      <w:bookmarkStart w:id="73" w:name="_Toc169437449"/>
      <w:bookmarkStart w:id="74" w:name="_Toc169438666"/>
      <w:bookmarkStart w:id="75" w:name="_Toc169439263"/>
      <w:bookmarkStart w:id="76" w:name="_Toc169527869"/>
      <w:bookmarkEnd w:id="72"/>
      <w:r>
        <w:t>Estrategias de publicidad</w:t>
      </w:r>
      <w:bookmarkEnd w:id="73"/>
      <w:bookmarkEnd w:id="74"/>
      <w:bookmarkEnd w:id="75"/>
      <w:bookmarkEnd w:id="76"/>
    </w:p>
    <w:p w:rsidR="00ED2D11" w:rsidRDefault="00ED2D11" w:rsidP="00ED2D11">
      <w:pPr>
        <w:pStyle w:val="Prrafodelista"/>
      </w:pPr>
    </w:p>
    <w:p w:rsidR="00845829" w:rsidRDefault="00845829" w:rsidP="00ED2D11">
      <w:pPr>
        <w:pStyle w:val="Prrafodelista"/>
      </w:pPr>
      <w:r>
        <w:t xml:space="preserve">Cuando empecé me puse en contacto con unas 80 galerías en Madrid, con el propósito de que </w:t>
      </w:r>
      <w:r w:rsidR="00C16301">
        <w:t>tuvieran un primer contacto con</w:t>
      </w:r>
      <w:r>
        <w:t xml:space="preserve"> mi marca y </w:t>
      </w:r>
      <w:r w:rsidR="00C16301">
        <w:t xml:space="preserve">tratar de </w:t>
      </w:r>
      <w:r>
        <w:t>suscitar curiosidad o seguimiento.</w:t>
      </w:r>
    </w:p>
    <w:p w:rsidR="00845829" w:rsidRDefault="00845829" w:rsidP="00ED2D11">
      <w:pPr>
        <w:pStyle w:val="Prrafodelista"/>
      </w:pPr>
      <w:r>
        <w:t>El resto ha sido mediante</w:t>
      </w:r>
      <w:r w:rsidR="00970CE3">
        <w:t xml:space="preserve"> acuerdos promocionales con vanity galleries,</w:t>
      </w:r>
      <w:r>
        <w:t xml:space="preserve"> </w:t>
      </w:r>
      <w:r w:rsidR="00970CE3">
        <w:t xml:space="preserve">exposición en </w:t>
      </w:r>
      <w:r>
        <w:t>ferias internacionales y páginas web de venta de arte en internet.</w:t>
      </w:r>
    </w:p>
    <w:p w:rsidR="00AB2FA3" w:rsidRDefault="00AB2FA3" w:rsidP="00ED2D11">
      <w:pPr>
        <w:pStyle w:val="Prrafodelista"/>
      </w:pPr>
    </w:p>
    <w:p w:rsidR="005E0D76" w:rsidRDefault="005E0D76" w:rsidP="001B7A82">
      <w:pPr>
        <w:ind w:firstLine="708"/>
        <w:rPr>
          <w:rFonts w:cstheme="minorHAnsi"/>
        </w:rPr>
      </w:pPr>
      <w:r w:rsidRPr="005E66C5">
        <w:rPr>
          <w:rFonts w:cstheme="minorHAnsi"/>
          <w:b/>
        </w:rPr>
        <w:t>Ferias de Arte</w:t>
      </w:r>
      <w:r>
        <w:rPr>
          <w:rFonts w:cstheme="minorHAnsi"/>
        </w:rPr>
        <w:t xml:space="preserve"> </w:t>
      </w:r>
      <w:r w:rsidRPr="005E66C5">
        <w:rPr>
          <w:rFonts w:cstheme="minorHAnsi"/>
        </w:rPr>
        <w:t xml:space="preserve">(ver </w:t>
      </w:r>
      <w:hyperlink w:anchor="_Exposiciones__" w:history="1">
        <w:r w:rsidRPr="005E66C5">
          <w:rPr>
            <w:rStyle w:val="Hipervnculo"/>
            <w:rFonts w:cstheme="minorHAnsi"/>
          </w:rPr>
          <w:t>exposiciones</w:t>
        </w:r>
      </w:hyperlink>
      <w:r w:rsidRPr="005E66C5">
        <w:rPr>
          <w:rFonts w:cstheme="minorHAnsi"/>
        </w:rPr>
        <w:t>).</w:t>
      </w:r>
    </w:p>
    <w:p w:rsidR="005E66C5" w:rsidRPr="00AB1C04" w:rsidRDefault="00D3550D" w:rsidP="005E66C5">
      <w:pPr>
        <w:ind w:firstLine="708"/>
        <w:rPr>
          <w:rFonts w:cstheme="minorHAnsi"/>
          <w:b/>
        </w:rPr>
      </w:pPr>
      <w:r w:rsidRPr="00D3550D">
        <w:rPr>
          <w:rStyle w:val="Hipervnculo"/>
        </w:rPr>
        <w:pict>
          <v:shape id="_x0000_s1641" type="#_x0000_t202" style="position:absolute;left:0;text-align:left;margin-left:156.55pt;margin-top:18.85pt;width:136.1pt;height:87.6pt;z-index:252153344;mso-width-relative:margin;mso-height-relative:margin" filled="f" stroked="f">
            <v:textbox>
              <w:txbxContent>
                <w:p w:rsidR="00A9759C" w:rsidRDefault="00A9759C" w:rsidP="00B93A25">
                  <w:r w:rsidRPr="00B1602D">
                    <w:rPr>
                      <w:lang w:eastAsia="es-ES"/>
                    </w:rPr>
                    <w:drawing>
                      <wp:inline distT="0" distB="0" distL="0" distR="0">
                        <wp:extent cx="952633" cy="952633"/>
                        <wp:effectExtent l="19050" t="0" r="0" b="0"/>
                        <wp:docPr id="37" name="11 Imagen" descr="QR_https_www_decolorferoz_com_7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https_www_decolorferoz_com_72px.jpg"/>
                                <pic:cNvPicPr/>
                              </pic:nvPicPr>
                              <pic:blipFill>
                                <a:blip r:embed="rId20"/>
                                <a:stretch>
                                  <a:fillRect/>
                                </a:stretch>
                              </pic:blipFill>
                              <pic:spPr>
                                <a:xfrm>
                                  <a:off x="0" y="0"/>
                                  <a:ext cx="952633" cy="952633"/>
                                </a:xfrm>
                                <a:prstGeom prst="rect">
                                  <a:avLst/>
                                </a:prstGeom>
                              </pic:spPr>
                            </pic:pic>
                          </a:graphicData>
                        </a:graphic>
                      </wp:inline>
                    </w:drawing>
                  </w:r>
                </w:p>
              </w:txbxContent>
            </v:textbox>
          </v:shape>
        </w:pict>
      </w:r>
      <w:hyperlink w:anchor="_Catálogos" w:history="1">
        <w:r w:rsidR="005E66C5" w:rsidRPr="00AB1C04">
          <w:rPr>
            <w:rStyle w:val="Hipervnculo"/>
            <w:rFonts w:cstheme="minorHAnsi"/>
            <w:b/>
            <w:color w:val="auto"/>
          </w:rPr>
          <w:t>Catálogos</w:t>
        </w:r>
      </w:hyperlink>
    </w:p>
    <w:p w:rsidR="00B93A25" w:rsidRPr="00AB1C04" w:rsidRDefault="00D3550D" w:rsidP="00ED2D11">
      <w:pPr>
        <w:pStyle w:val="Prrafodelista"/>
      </w:pPr>
      <w:hyperlink r:id="rId21" w:history="1">
        <w:r w:rsidR="00B93A25" w:rsidRPr="00AB1C04">
          <w:rPr>
            <w:rStyle w:val="Hipervnculo"/>
            <w:b/>
            <w:color w:val="auto"/>
          </w:rPr>
          <w:t xml:space="preserve">Página web </w:t>
        </w:r>
        <w:r w:rsidR="00B93A25" w:rsidRPr="00AB1C04">
          <w:rPr>
            <w:rStyle w:val="Hipervnculo"/>
            <w:color w:val="auto"/>
          </w:rPr>
          <w:t>propia</w:t>
        </w:r>
      </w:hyperlink>
    </w:p>
    <w:p w:rsidR="00B93A25" w:rsidRDefault="00B93A25" w:rsidP="00ED2D11">
      <w:pPr>
        <w:pStyle w:val="Prrafodelista"/>
      </w:pPr>
    </w:p>
    <w:p w:rsidR="00B93A25" w:rsidRDefault="00B93A25" w:rsidP="00ED2D11">
      <w:pPr>
        <w:pStyle w:val="Prrafodelista"/>
      </w:pPr>
    </w:p>
    <w:p w:rsidR="00B93A25" w:rsidRDefault="00B93A25" w:rsidP="00ED2D11">
      <w:pPr>
        <w:pStyle w:val="Prrafodelista"/>
      </w:pPr>
    </w:p>
    <w:p w:rsidR="00B93A25" w:rsidRDefault="00B93A25" w:rsidP="00ED2D11">
      <w:pPr>
        <w:pStyle w:val="Prrafodelista"/>
      </w:pPr>
    </w:p>
    <w:p w:rsidR="005E66C5" w:rsidRPr="005E66C5" w:rsidRDefault="005E66C5" w:rsidP="00CB026C">
      <w:pPr>
        <w:ind w:firstLine="708"/>
        <w:rPr>
          <w:rFonts w:cstheme="minorHAnsi"/>
          <w:b/>
        </w:rPr>
      </w:pPr>
      <w:r w:rsidRPr="005E66C5">
        <w:rPr>
          <w:rFonts w:cstheme="minorHAnsi"/>
          <w:b/>
        </w:rPr>
        <w:t>Redes sociales:</w:t>
      </w:r>
    </w:p>
    <w:p w:rsidR="00A610B2" w:rsidRDefault="005E66C5" w:rsidP="005E66C5">
      <w:pPr>
        <w:ind w:left="708"/>
        <w:rPr>
          <w:rFonts w:cstheme="minorHAnsi"/>
        </w:rPr>
      </w:pPr>
      <w:r w:rsidRPr="005E66C5">
        <w:rPr>
          <w:rFonts w:cstheme="minorHAnsi"/>
        </w:rPr>
        <w:t xml:space="preserve">   </w:t>
      </w:r>
      <w:r w:rsidR="009D4193">
        <w:rPr>
          <w:rFonts w:cstheme="minorHAnsi"/>
        </w:rPr>
        <w:t xml:space="preserve">  </w:t>
      </w:r>
      <w:hyperlink r:id="rId22" w:history="1">
        <w:r w:rsidR="009D4193" w:rsidRPr="001A7AB6">
          <w:rPr>
            <w:rStyle w:val="Hipervnculo"/>
            <w:rFonts w:cstheme="minorHAnsi"/>
          </w:rPr>
          <w:t>https://www.instagram.com/decolorferoz</w:t>
        </w:r>
      </w:hyperlink>
    </w:p>
    <w:p w:rsidR="00A610B2" w:rsidRDefault="005E66C5" w:rsidP="009D4193">
      <w:pPr>
        <w:ind w:firstLine="708"/>
        <w:rPr>
          <w:rFonts w:cstheme="minorHAnsi"/>
        </w:rPr>
      </w:pPr>
      <w:r w:rsidRPr="009D4193">
        <w:rPr>
          <w:rFonts w:cstheme="minorHAnsi"/>
        </w:rPr>
        <w:t xml:space="preserve">     </w:t>
      </w:r>
      <w:hyperlink r:id="rId23" w:history="1">
        <w:r w:rsidR="00A610B2" w:rsidRPr="00B93A25">
          <w:rPr>
            <w:rStyle w:val="Hipervnculo"/>
            <w:rFonts w:cstheme="minorHAnsi"/>
          </w:rPr>
          <w:t>https://www.pinterest.es/</w:t>
        </w:r>
      </w:hyperlink>
    </w:p>
    <w:p w:rsidR="005E66C5" w:rsidRPr="00B93A25" w:rsidRDefault="005E66C5" w:rsidP="00CB026C">
      <w:pPr>
        <w:ind w:firstLine="708"/>
        <w:rPr>
          <w:rFonts w:cstheme="minorHAnsi"/>
        </w:rPr>
      </w:pPr>
    </w:p>
    <w:p w:rsidR="00D0550A" w:rsidRPr="00D0550A" w:rsidRDefault="00D0550A" w:rsidP="00CB026C">
      <w:pPr>
        <w:ind w:firstLine="708"/>
        <w:rPr>
          <w:b/>
          <w:u w:val="single"/>
        </w:rPr>
      </w:pPr>
      <w:r w:rsidRPr="00D0550A">
        <w:rPr>
          <w:b/>
          <w:u w:val="single"/>
        </w:rPr>
        <w:t>Galerías en internet:</w:t>
      </w:r>
    </w:p>
    <w:p w:rsidR="00D0550A" w:rsidRDefault="00D3550D" w:rsidP="00CB026C">
      <w:pPr>
        <w:ind w:left="480" w:firstLine="480"/>
      </w:pPr>
      <w:hyperlink r:id="rId24" w:history="1">
        <w:r w:rsidR="00D0550A" w:rsidRPr="00833A02">
          <w:rPr>
            <w:rStyle w:val="Hipervnculo"/>
          </w:rPr>
          <w:t>https://es.artactif.com/</w:t>
        </w:r>
      </w:hyperlink>
    </w:p>
    <w:p w:rsidR="00D0550A" w:rsidRDefault="00D3550D" w:rsidP="00CB026C">
      <w:pPr>
        <w:ind w:left="480" w:firstLine="480"/>
      </w:pPr>
      <w:hyperlink r:id="rId25" w:history="1">
        <w:r w:rsidR="00D0550A" w:rsidRPr="00833A02">
          <w:rPr>
            <w:rStyle w:val="Hipervnculo"/>
          </w:rPr>
          <w:t>https://flecha.es/</w:t>
        </w:r>
      </w:hyperlink>
    </w:p>
    <w:p w:rsidR="00D0550A" w:rsidRDefault="00D3550D" w:rsidP="00CB026C">
      <w:pPr>
        <w:ind w:left="480" w:firstLine="480"/>
      </w:pPr>
      <w:hyperlink r:id="rId26" w:history="1">
        <w:r w:rsidR="00D0550A" w:rsidRPr="00833A02">
          <w:rPr>
            <w:rStyle w:val="Hipervnculo"/>
          </w:rPr>
          <w:t>https://www.instagram.com/contemporaryartcollectors/</w:t>
        </w:r>
      </w:hyperlink>
    </w:p>
    <w:p w:rsidR="00D0550A" w:rsidRDefault="00D3550D" w:rsidP="00CB026C">
      <w:pPr>
        <w:ind w:left="480" w:firstLine="480"/>
      </w:pPr>
      <w:hyperlink r:id="rId27" w:history="1">
        <w:r w:rsidR="00D0550A" w:rsidRPr="00833A02">
          <w:rPr>
            <w:rStyle w:val="Hipervnculo"/>
          </w:rPr>
          <w:t>https://www.artsy.net/artist/decolorferoz</w:t>
        </w:r>
      </w:hyperlink>
    </w:p>
    <w:p w:rsidR="00D0550A" w:rsidRDefault="00D3550D" w:rsidP="00CB026C">
      <w:pPr>
        <w:ind w:left="480" w:firstLine="480"/>
      </w:pPr>
      <w:hyperlink r:id="rId28" w:history="1">
        <w:r w:rsidR="00D0550A" w:rsidRPr="00833A02">
          <w:rPr>
            <w:rStyle w:val="Hipervnculo"/>
          </w:rPr>
          <w:t>https://www.deviantart.com/decolorferoz/gallery</w:t>
        </w:r>
      </w:hyperlink>
    </w:p>
    <w:p w:rsidR="00D0550A" w:rsidRDefault="00D3550D" w:rsidP="00CB026C">
      <w:pPr>
        <w:ind w:left="480" w:firstLine="480"/>
      </w:pPr>
      <w:hyperlink r:id="rId29" w:history="1">
        <w:r w:rsidR="00D0550A" w:rsidRPr="00833A02">
          <w:rPr>
            <w:rStyle w:val="Hipervnculo"/>
          </w:rPr>
          <w:t>https://www.singulart.com/landing/es/singulart-artists-subscription-ofa87b</w:t>
        </w:r>
      </w:hyperlink>
      <w:r w:rsidR="00D0550A" w:rsidRPr="00D0550A">
        <w:t>?</w:t>
      </w:r>
    </w:p>
    <w:p w:rsidR="00D0550A" w:rsidRDefault="00D3550D" w:rsidP="00CB026C">
      <w:pPr>
        <w:ind w:left="480" w:firstLine="480"/>
      </w:pPr>
      <w:hyperlink r:id="rId30" w:history="1">
        <w:r w:rsidR="00D0550A" w:rsidRPr="00833A02">
          <w:rPr>
            <w:rStyle w:val="Hipervnculo"/>
          </w:rPr>
          <w:t>https://www.saatchiart.com/</w:t>
        </w:r>
      </w:hyperlink>
    </w:p>
    <w:p w:rsidR="00D0550A" w:rsidRDefault="00D3550D" w:rsidP="00CB026C">
      <w:pPr>
        <w:ind w:left="480" w:firstLine="480"/>
      </w:pPr>
      <w:hyperlink r:id="rId31" w:history="1">
        <w:r w:rsidR="00D0550A" w:rsidRPr="00833A02">
          <w:rPr>
            <w:rStyle w:val="Hipervnculo"/>
          </w:rPr>
          <w:t>https://www.artelibre.net/</w:t>
        </w:r>
      </w:hyperlink>
    </w:p>
    <w:p w:rsidR="00D0550A" w:rsidRDefault="00D0550A" w:rsidP="00D0550A">
      <w:pPr>
        <w:ind w:firstLine="480"/>
      </w:pPr>
    </w:p>
    <w:p w:rsidR="006334F2" w:rsidRDefault="006334F2" w:rsidP="00D0550A">
      <w:pPr>
        <w:ind w:firstLine="480"/>
      </w:pPr>
    </w:p>
    <w:p w:rsidR="006334F2" w:rsidRDefault="006334F2" w:rsidP="00D0550A">
      <w:pPr>
        <w:ind w:firstLine="480"/>
      </w:pPr>
    </w:p>
    <w:p w:rsidR="006334F2" w:rsidRDefault="006334F2" w:rsidP="00D0550A">
      <w:pPr>
        <w:ind w:firstLine="480"/>
      </w:pPr>
    </w:p>
    <w:p w:rsidR="006334F2" w:rsidRDefault="006334F2" w:rsidP="00D0550A">
      <w:pPr>
        <w:ind w:firstLine="480"/>
      </w:pPr>
    </w:p>
    <w:p w:rsidR="006334F2" w:rsidRDefault="006334F2" w:rsidP="00D0550A">
      <w:pPr>
        <w:ind w:firstLine="480"/>
      </w:pPr>
    </w:p>
    <w:p w:rsidR="003B7F06" w:rsidRDefault="003B7F06" w:rsidP="003B7F06">
      <w:pPr>
        <w:pStyle w:val="Ttulo1"/>
        <w:numPr>
          <w:ilvl w:val="0"/>
          <w:numId w:val="28"/>
        </w:numPr>
        <w:rPr>
          <w:rStyle w:val="wixui-rich-texttext"/>
          <w:rFonts w:asciiTheme="minorHAnsi" w:hAnsiTheme="minorHAnsi" w:cstheme="minorHAnsi"/>
          <w:sz w:val="22"/>
          <w:szCs w:val="22"/>
          <w:lang w:val="en-US"/>
        </w:rPr>
      </w:pPr>
      <w:bookmarkStart w:id="77" w:name="_Toc169437450"/>
      <w:bookmarkStart w:id="78" w:name="_Toc169438667"/>
      <w:bookmarkStart w:id="79" w:name="_Toc169439264"/>
      <w:bookmarkStart w:id="80" w:name="_Toc169527870"/>
      <w:r>
        <w:t>Curriculum</w:t>
      </w:r>
      <w:bookmarkStart w:id="81" w:name="_Toc8071860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77"/>
      <w:bookmarkEnd w:id="78"/>
      <w:bookmarkEnd w:id="79"/>
      <w:bookmarkEnd w:id="80"/>
    </w:p>
    <w:p w:rsidR="007D7F10" w:rsidRDefault="007D7F10" w:rsidP="00930E40">
      <w:pPr>
        <w:pStyle w:val="font8"/>
        <w:ind w:left="708"/>
        <w:rPr>
          <w:sz w:val="17"/>
          <w:szCs w:val="17"/>
          <w:lang w:val="en-US"/>
        </w:rPr>
      </w:pPr>
      <w:r w:rsidRPr="00795F00">
        <w:rPr>
          <w:rStyle w:val="wixguard"/>
          <w:rFonts w:asciiTheme="minorHAnsi" w:hAnsiTheme="minorHAnsi" w:cstheme="minorHAnsi"/>
          <w:sz w:val="22"/>
          <w:szCs w:val="22"/>
          <w:lang w:val="en-US"/>
        </w:rPr>
        <w:t>​</w:t>
      </w:r>
    </w:p>
    <w:p w:rsidR="005C0891" w:rsidRPr="00A80594" w:rsidRDefault="005C0891" w:rsidP="00A80594">
      <w:pPr>
        <w:pStyle w:val="Ttulo2"/>
        <w:numPr>
          <w:ilvl w:val="1"/>
          <w:numId w:val="43"/>
        </w:numPr>
      </w:pPr>
      <w:bookmarkStart w:id="82" w:name="_Toc169527871"/>
      <w:r w:rsidRPr="00A80594">
        <w:t>Biografía</w:t>
      </w:r>
      <w:bookmarkEnd w:id="82"/>
    </w:p>
    <w:p w:rsidR="005C0891" w:rsidRPr="00171117" w:rsidRDefault="005C0891" w:rsidP="005C0891">
      <w:pPr>
        <w:pStyle w:val="font8"/>
        <w:spacing w:before="0" w:beforeAutospacing="0" w:after="0" w:afterAutospacing="0"/>
        <w:rPr>
          <w:rFonts w:asciiTheme="minorHAnsi" w:hAnsiTheme="minorHAnsi" w:cstheme="minorHAnsi"/>
          <w:sz w:val="22"/>
          <w:szCs w:val="22"/>
        </w:rPr>
      </w:pPr>
    </w:p>
    <w:p w:rsidR="005C0891" w:rsidRPr="00171117" w:rsidRDefault="005C0891" w:rsidP="005C0891">
      <w:pPr>
        <w:pStyle w:val="font8"/>
        <w:spacing w:before="0" w:beforeAutospacing="0" w:after="0" w:afterAutospacing="0"/>
        <w:rPr>
          <w:rFonts w:asciiTheme="minorHAnsi" w:hAnsiTheme="minorHAnsi" w:cstheme="minorHAnsi"/>
          <w:sz w:val="22"/>
          <w:szCs w:val="22"/>
        </w:rPr>
      </w:pPr>
    </w:p>
    <w:p w:rsidR="005C0891" w:rsidRPr="005C0891" w:rsidRDefault="00A3486F" w:rsidP="00930E40">
      <w:pPr>
        <w:pStyle w:val="font8"/>
        <w:spacing w:before="0" w:beforeAutospacing="0" w:after="0" w:afterAutospacing="0"/>
        <w:ind w:firstLine="480"/>
        <w:rPr>
          <w:rFonts w:asciiTheme="minorHAnsi" w:hAnsiTheme="minorHAnsi" w:cstheme="minorHAnsi"/>
          <w:sz w:val="22"/>
          <w:szCs w:val="22"/>
        </w:rPr>
      </w:pPr>
      <w:r>
        <w:rPr>
          <w:rFonts w:asciiTheme="minorHAnsi" w:hAnsiTheme="minorHAnsi" w:cstheme="minorHAnsi"/>
          <w:sz w:val="22"/>
          <w:szCs w:val="22"/>
        </w:rPr>
        <w:t>Nací de muy chiqui</w:t>
      </w:r>
      <w:r w:rsidR="005C0891" w:rsidRPr="005C0891">
        <w:rPr>
          <w:rFonts w:asciiTheme="minorHAnsi" w:hAnsiTheme="minorHAnsi" w:cstheme="minorHAnsi"/>
          <w:sz w:val="22"/>
          <w:szCs w:val="22"/>
        </w:rPr>
        <w:t>to en algún lugar de la falda, y a sotavento, del Sistema Central. Y entonces crecí.</w:t>
      </w:r>
    </w:p>
    <w:p w:rsidR="005C0891" w:rsidRPr="005C0891" w:rsidRDefault="005C0891" w:rsidP="005C0891">
      <w:pPr>
        <w:pStyle w:val="font8"/>
        <w:spacing w:before="0" w:beforeAutospacing="0" w:after="0" w:afterAutospacing="0"/>
        <w:rPr>
          <w:rFonts w:asciiTheme="minorHAnsi" w:hAnsiTheme="minorHAnsi" w:cstheme="minorHAnsi"/>
          <w:sz w:val="22"/>
          <w:szCs w:val="22"/>
        </w:rPr>
      </w:pP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r w:rsidRPr="005C0891">
        <w:rPr>
          <w:rFonts w:asciiTheme="minorHAnsi" w:hAnsiTheme="minorHAnsi" w:cstheme="minorHAnsi"/>
          <w:sz w:val="22"/>
          <w:szCs w:val="22"/>
        </w:rPr>
        <w:t>Soy más joven de espíritu que de hecho y, aunque la vida me ha regalado pocos momentos para soñar y aún menos para pintar, practicar otras ocupaciones no ha erosionado mi idealismo y sí me ha permitido, en cambio, aprender cómo transmitir conceptos y emociones de una forma comprensible y amena.</w:t>
      </w: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r w:rsidRPr="005C0891">
        <w:rPr>
          <w:rFonts w:asciiTheme="minorHAnsi" w:hAnsiTheme="minorHAnsi" w:cstheme="minorHAnsi"/>
          <w:sz w:val="22"/>
          <w:szCs w:val="22"/>
        </w:rPr>
        <w:t>S</w:t>
      </w:r>
      <w:r w:rsidR="00A80594">
        <w:rPr>
          <w:rFonts w:asciiTheme="minorHAnsi" w:hAnsiTheme="minorHAnsi" w:cstheme="minorHAnsi"/>
          <w:sz w:val="22"/>
          <w:szCs w:val="22"/>
        </w:rPr>
        <w:t xml:space="preserve">oy </w:t>
      </w:r>
      <w:r w:rsidRPr="005C0891">
        <w:rPr>
          <w:rFonts w:asciiTheme="minorHAnsi" w:hAnsiTheme="minorHAnsi" w:cstheme="minorHAnsi"/>
          <w:sz w:val="22"/>
          <w:szCs w:val="22"/>
        </w:rPr>
        <w:t>autodidacta en esto del arte, lo que proporciona a mi trabajo la</w:t>
      </w:r>
      <w:r w:rsidR="00A3486F">
        <w:rPr>
          <w:rFonts w:asciiTheme="minorHAnsi" w:hAnsiTheme="minorHAnsi" w:cstheme="minorHAnsi"/>
          <w:sz w:val="22"/>
          <w:szCs w:val="22"/>
        </w:rPr>
        <w:t xml:space="preserve"> espontaneidad de la </w:t>
      </w:r>
      <w:r w:rsidRPr="005C0891">
        <w:rPr>
          <w:rFonts w:asciiTheme="minorHAnsi" w:hAnsiTheme="minorHAnsi" w:cstheme="minorHAnsi"/>
          <w:sz w:val="22"/>
          <w:szCs w:val="22"/>
        </w:rPr>
        <w:t xml:space="preserve"> inocencia</w:t>
      </w:r>
      <w:r w:rsidR="00930E40">
        <w:rPr>
          <w:rFonts w:asciiTheme="minorHAnsi" w:hAnsiTheme="minorHAnsi" w:cstheme="minorHAnsi"/>
          <w:sz w:val="22"/>
          <w:szCs w:val="22"/>
        </w:rPr>
        <w:t xml:space="preserve"> </w:t>
      </w:r>
      <w:r w:rsidR="00A3486F">
        <w:rPr>
          <w:rFonts w:asciiTheme="minorHAnsi" w:hAnsiTheme="minorHAnsi" w:cstheme="minorHAnsi"/>
          <w:sz w:val="22"/>
          <w:szCs w:val="22"/>
        </w:rPr>
        <w:t xml:space="preserve">y </w:t>
      </w:r>
      <w:r w:rsidR="00930E40">
        <w:rPr>
          <w:rFonts w:asciiTheme="minorHAnsi" w:hAnsiTheme="minorHAnsi" w:cstheme="minorHAnsi"/>
          <w:sz w:val="22"/>
          <w:szCs w:val="22"/>
        </w:rPr>
        <w:t>la</w:t>
      </w:r>
      <w:r w:rsidR="00A3486F">
        <w:rPr>
          <w:rFonts w:asciiTheme="minorHAnsi" w:hAnsiTheme="minorHAnsi" w:cstheme="minorHAnsi"/>
          <w:sz w:val="22"/>
          <w:szCs w:val="22"/>
        </w:rPr>
        <w:t xml:space="preserve"> inconsciencia de la </w:t>
      </w:r>
      <w:r w:rsidR="00930E40">
        <w:rPr>
          <w:rFonts w:asciiTheme="minorHAnsi" w:hAnsiTheme="minorHAnsi" w:cstheme="minorHAnsi"/>
          <w:sz w:val="22"/>
          <w:szCs w:val="22"/>
        </w:rPr>
        <w:t xml:space="preserve"> ignorancia</w:t>
      </w:r>
      <w:r w:rsidR="00A80594">
        <w:rPr>
          <w:rFonts w:asciiTheme="minorHAnsi" w:hAnsiTheme="minorHAnsi" w:cstheme="minorHAnsi"/>
          <w:sz w:val="22"/>
          <w:szCs w:val="22"/>
        </w:rPr>
        <w:t>.</w:t>
      </w:r>
    </w:p>
    <w:p w:rsidR="005C0891" w:rsidRPr="005C0891" w:rsidRDefault="005C0891" w:rsidP="005C0891">
      <w:pPr>
        <w:pStyle w:val="font8"/>
        <w:spacing w:before="0" w:beforeAutospacing="0" w:after="0" w:afterAutospacing="0"/>
        <w:rPr>
          <w:rFonts w:asciiTheme="minorHAnsi" w:hAnsiTheme="minorHAnsi" w:cstheme="minorHAnsi"/>
          <w:sz w:val="22"/>
          <w:szCs w:val="22"/>
        </w:rPr>
      </w:pPr>
    </w:p>
    <w:p w:rsidR="005C0891" w:rsidRPr="005C0891" w:rsidRDefault="005C0891" w:rsidP="005C0891">
      <w:pPr>
        <w:pStyle w:val="font8"/>
        <w:spacing w:before="0" w:beforeAutospacing="0" w:after="0" w:afterAutospacing="0"/>
        <w:rPr>
          <w:rFonts w:asciiTheme="minorHAnsi" w:hAnsiTheme="minorHAnsi" w:cstheme="minorHAnsi"/>
          <w:sz w:val="22"/>
          <w:szCs w:val="22"/>
        </w:rPr>
      </w:pPr>
    </w:p>
    <w:p w:rsidR="005C0891" w:rsidRPr="00A80594" w:rsidRDefault="005C0891" w:rsidP="00A80594">
      <w:pPr>
        <w:pStyle w:val="Ttulo2"/>
        <w:numPr>
          <w:ilvl w:val="1"/>
          <w:numId w:val="43"/>
        </w:numPr>
      </w:pPr>
      <w:bookmarkStart w:id="83" w:name="_Toc169527872"/>
      <w:r w:rsidRPr="00A80594">
        <w:t>Declaración de Artista</w:t>
      </w:r>
      <w:bookmarkEnd w:id="83"/>
    </w:p>
    <w:p w:rsidR="005C0891" w:rsidRPr="005C0891" w:rsidRDefault="005C0891" w:rsidP="005C0891">
      <w:pPr>
        <w:pStyle w:val="font8"/>
        <w:spacing w:before="0" w:beforeAutospacing="0" w:after="0" w:afterAutospacing="0"/>
        <w:rPr>
          <w:rFonts w:asciiTheme="minorHAnsi" w:hAnsiTheme="minorHAnsi" w:cstheme="minorHAnsi"/>
          <w:sz w:val="22"/>
          <w:szCs w:val="22"/>
        </w:rPr>
      </w:pPr>
    </w:p>
    <w:p w:rsidR="005C0891" w:rsidRPr="005C0891" w:rsidRDefault="005C0891" w:rsidP="005C0891">
      <w:pPr>
        <w:pStyle w:val="font8"/>
        <w:spacing w:before="0" w:beforeAutospacing="0" w:after="0" w:afterAutospacing="0"/>
        <w:rPr>
          <w:rFonts w:asciiTheme="minorHAnsi" w:hAnsiTheme="minorHAnsi" w:cstheme="minorHAnsi"/>
          <w:sz w:val="22"/>
          <w:szCs w:val="22"/>
        </w:rPr>
      </w:pP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r w:rsidRPr="005C0891">
        <w:rPr>
          <w:rFonts w:asciiTheme="minorHAnsi" w:hAnsiTheme="minorHAnsi" w:cstheme="minorHAnsi"/>
          <w:sz w:val="22"/>
          <w:szCs w:val="22"/>
        </w:rPr>
        <w:t>So</w:t>
      </w:r>
      <w:r w:rsidR="00A80594">
        <w:rPr>
          <w:rFonts w:asciiTheme="minorHAnsi" w:hAnsiTheme="minorHAnsi" w:cstheme="minorHAnsi"/>
          <w:sz w:val="22"/>
          <w:szCs w:val="22"/>
        </w:rPr>
        <w:t>y consciente de que son los demá</w:t>
      </w:r>
      <w:r w:rsidRPr="005C0891">
        <w:rPr>
          <w:rFonts w:asciiTheme="minorHAnsi" w:hAnsiTheme="minorHAnsi" w:cstheme="minorHAnsi"/>
          <w:sz w:val="22"/>
          <w:szCs w:val="22"/>
        </w:rPr>
        <w:t>s quienes deciden si soy o no artista. Y, a pesar de ello, puedo decir que mis trabajos no son melodías de un tiempo abrupto que nadan en el asombro de lo comprensible. Se parecen más a historias claras, todas completas y diferentes, contadas de una forma hermosa, tanto emocional como descriptiva, usualmente crítica con algún abuso humano o instructivas científicamente.</w:t>
      </w: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p>
    <w:p w:rsidR="005C0891" w:rsidRPr="005C0891" w:rsidRDefault="005C0891" w:rsidP="00930E40">
      <w:pPr>
        <w:pStyle w:val="font8"/>
        <w:spacing w:before="0" w:beforeAutospacing="0" w:after="0" w:afterAutospacing="0"/>
        <w:ind w:left="480"/>
        <w:rPr>
          <w:rFonts w:asciiTheme="minorHAnsi" w:hAnsiTheme="minorHAnsi" w:cstheme="minorHAnsi"/>
          <w:sz w:val="22"/>
          <w:szCs w:val="22"/>
        </w:rPr>
      </w:pPr>
      <w:r w:rsidRPr="005C0891">
        <w:rPr>
          <w:rFonts w:asciiTheme="minorHAnsi" w:hAnsiTheme="minorHAnsi" w:cstheme="minorHAnsi"/>
          <w:sz w:val="22"/>
          <w:szCs w:val="22"/>
        </w:rPr>
        <w:t>Mi punto</w:t>
      </w:r>
      <w:r w:rsidR="00657331">
        <w:rPr>
          <w:rFonts w:asciiTheme="minorHAnsi" w:hAnsiTheme="minorHAnsi" w:cstheme="minorHAnsi"/>
          <w:sz w:val="22"/>
          <w:szCs w:val="22"/>
        </w:rPr>
        <w:t>s</w:t>
      </w:r>
      <w:r w:rsidRPr="005C0891">
        <w:rPr>
          <w:rFonts w:asciiTheme="minorHAnsi" w:hAnsiTheme="minorHAnsi" w:cstheme="minorHAnsi"/>
          <w:sz w:val="22"/>
          <w:szCs w:val="22"/>
        </w:rPr>
        <w:t xml:space="preserve"> débil</w:t>
      </w:r>
      <w:r w:rsidR="00657331">
        <w:rPr>
          <w:rFonts w:asciiTheme="minorHAnsi" w:hAnsiTheme="minorHAnsi" w:cstheme="minorHAnsi"/>
          <w:sz w:val="22"/>
          <w:szCs w:val="22"/>
        </w:rPr>
        <w:t>es son</w:t>
      </w:r>
      <w:r w:rsidRPr="005C0891">
        <w:rPr>
          <w:rFonts w:asciiTheme="minorHAnsi" w:hAnsiTheme="minorHAnsi" w:cstheme="minorHAnsi"/>
          <w:sz w:val="22"/>
          <w:szCs w:val="22"/>
        </w:rPr>
        <w:t xml:space="preserve"> que no me gusta la mayor parte del arte contemporáneo, que cuento </w:t>
      </w:r>
      <w:r w:rsidR="00657331">
        <w:rPr>
          <w:rFonts w:asciiTheme="minorHAnsi" w:hAnsiTheme="minorHAnsi" w:cstheme="minorHAnsi"/>
          <w:sz w:val="22"/>
          <w:szCs w:val="22"/>
        </w:rPr>
        <w:t xml:space="preserve">historias que no gustan a todos, y que desde siempre tengo una fobia social tan </w:t>
      </w:r>
      <w:r w:rsidR="00CF6071">
        <w:rPr>
          <w:rFonts w:asciiTheme="minorHAnsi" w:hAnsiTheme="minorHAnsi" w:cstheme="minorHAnsi"/>
          <w:sz w:val="22"/>
          <w:szCs w:val="22"/>
        </w:rPr>
        <w:t>severa</w:t>
      </w:r>
      <w:r w:rsidR="006A281D">
        <w:rPr>
          <w:rFonts w:asciiTheme="minorHAnsi" w:hAnsiTheme="minorHAnsi" w:cstheme="minorHAnsi"/>
          <w:sz w:val="22"/>
          <w:szCs w:val="22"/>
        </w:rPr>
        <w:t xml:space="preserve"> que me impide asistir a eventos públicos.</w:t>
      </w:r>
    </w:p>
    <w:p w:rsidR="000C4E45" w:rsidRDefault="000C4E45" w:rsidP="00930E40">
      <w:pPr>
        <w:pStyle w:val="font8"/>
        <w:spacing w:before="0" w:beforeAutospacing="0" w:after="0" w:afterAutospacing="0"/>
        <w:ind w:left="480"/>
        <w:rPr>
          <w:rFonts w:asciiTheme="minorHAnsi" w:hAnsiTheme="minorHAnsi" w:cstheme="minorHAnsi"/>
          <w:sz w:val="22"/>
          <w:szCs w:val="22"/>
        </w:rPr>
      </w:pPr>
      <w:r>
        <w:rPr>
          <w:rFonts w:asciiTheme="minorHAnsi" w:hAnsiTheme="minorHAnsi" w:cstheme="minorHAnsi"/>
          <w:sz w:val="22"/>
          <w:szCs w:val="22"/>
        </w:rPr>
        <w:t>Mi punto fuerte es que,</w:t>
      </w:r>
      <w:r w:rsidR="003E181E">
        <w:rPr>
          <w:rFonts w:asciiTheme="minorHAnsi" w:hAnsiTheme="minorHAnsi" w:cstheme="minorHAnsi"/>
          <w:sz w:val="22"/>
          <w:szCs w:val="22"/>
        </w:rPr>
        <w:t xml:space="preserve"> en cada obra, </w:t>
      </w:r>
      <w:r>
        <w:rPr>
          <w:rFonts w:asciiTheme="minorHAnsi" w:hAnsiTheme="minorHAnsi" w:cstheme="minorHAnsi"/>
          <w:sz w:val="22"/>
          <w:szCs w:val="22"/>
        </w:rPr>
        <w:t xml:space="preserve"> además de la idea estética, añado una idea intelectual y cuento una historia comprensible intrínsecamente o a través del título. </w:t>
      </w:r>
      <w:r w:rsidR="003E181E">
        <w:rPr>
          <w:rFonts w:asciiTheme="minorHAnsi" w:hAnsiTheme="minorHAnsi" w:cstheme="minorHAnsi"/>
          <w:sz w:val="22"/>
          <w:szCs w:val="22"/>
        </w:rPr>
        <w:t xml:space="preserve">Y regalo un abrazo de viento y  </w:t>
      </w:r>
      <w:r w:rsidR="00B354AD">
        <w:rPr>
          <w:rFonts w:asciiTheme="minorHAnsi" w:hAnsiTheme="minorHAnsi" w:cstheme="minorHAnsi"/>
          <w:sz w:val="22"/>
          <w:szCs w:val="22"/>
        </w:rPr>
        <w:t xml:space="preserve">un color doblado </w:t>
      </w:r>
      <w:r w:rsidR="00057A06">
        <w:rPr>
          <w:rFonts w:asciiTheme="minorHAnsi" w:hAnsiTheme="minorHAnsi" w:cstheme="minorHAnsi"/>
          <w:sz w:val="22"/>
          <w:szCs w:val="22"/>
        </w:rPr>
        <w:t xml:space="preserve">palpitando </w:t>
      </w:r>
      <w:r w:rsidR="00B354AD">
        <w:rPr>
          <w:rFonts w:asciiTheme="minorHAnsi" w:hAnsiTheme="minorHAnsi" w:cstheme="minorHAnsi"/>
          <w:sz w:val="22"/>
          <w:szCs w:val="22"/>
        </w:rPr>
        <w:t>sobre el andén de un suspiro.</w:t>
      </w:r>
    </w:p>
    <w:p w:rsidR="000C4E45" w:rsidRDefault="000C4E45" w:rsidP="00930E40">
      <w:pPr>
        <w:pStyle w:val="font8"/>
        <w:spacing w:before="0" w:beforeAutospacing="0" w:after="0" w:afterAutospacing="0"/>
        <w:ind w:left="480"/>
        <w:rPr>
          <w:rFonts w:asciiTheme="minorHAnsi" w:hAnsiTheme="minorHAnsi" w:cstheme="minorHAnsi"/>
          <w:sz w:val="22"/>
          <w:szCs w:val="22"/>
        </w:rPr>
      </w:pPr>
    </w:p>
    <w:p w:rsidR="00A573FB" w:rsidRDefault="00A573FB" w:rsidP="005C0891">
      <w:pPr>
        <w:pStyle w:val="font8"/>
        <w:spacing w:before="0" w:beforeAutospacing="0" w:after="0" w:afterAutospacing="0"/>
        <w:rPr>
          <w:rFonts w:asciiTheme="minorHAnsi" w:hAnsiTheme="minorHAnsi" w:cstheme="minorHAnsi"/>
          <w:sz w:val="22"/>
          <w:szCs w:val="22"/>
        </w:rPr>
      </w:pPr>
    </w:p>
    <w:p w:rsidR="00A573FB" w:rsidRDefault="00A573FB" w:rsidP="005C0891">
      <w:pPr>
        <w:pStyle w:val="font8"/>
        <w:spacing w:before="0" w:beforeAutospacing="0" w:after="0" w:afterAutospacing="0"/>
        <w:rPr>
          <w:rFonts w:asciiTheme="minorHAnsi" w:hAnsiTheme="minorHAnsi" w:cstheme="minorHAnsi"/>
          <w:sz w:val="22"/>
          <w:szCs w:val="22"/>
        </w:rPr>
      </w:pPr>
    </w:p>
    <w:p w:rsidR="00A9759C" w:rsidRDefault="00A9759C" w:rsidP="00A9759C">
      <w:pPr>
        <w:pStyle w:val="font8"/>
        <w:spacing w:before="0" w:beforeAutospacing="0" w:after="0" w:afterAutospacing="0" w:line="360" w:lineRule="auto"/>
        <w:ind w:firstLine="480"/>
        <w:rPr>
          <w:rFonts w:asciiTheme="minorHAnsi" w:hAnsiTheme="minorHAnsi" w:cstheme="minorHAnsi"/>
          <w:sz w:val="22"/>
          <w:szCs w:val="22"/>
        </w:rPr>
      </w:pPr>
    </w:p>
    <w:p w:rsidR="00A9759C" w:rsidRDefault="00A9759C"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F48E1" w:rsidRPr="00B87BE1" w:rsidRDefault="007F48E1" w:rsidP="00A9759C">
      <w:pPr>
        <w:pStyle w:val="font8"/>
        <w:spacing w:before="0" w:beforeAutospacing="0" w:after="0" w:afterAutospacing="0" w:line="360" w:lineRule="auto"/>
        <w:ind w:firstLine="480"/>
        <w:rPr>
          <w:rFonts w:asciiTheme="minorHAnsi" w:hAnsiTheme="minorHAnsi" w:cstheme="minorHAnsi"/>
          <w:sz w:val="22"/>
          <w:szCs w:val="22"/>
        </w:rPr>
      </w:pPr>
    </w:p>
    <w:p w:rsidR="007D7F10" w:rsidRPr="00B46EEF" w:rsidRDefault="007D7F10" w:rsidP="00A9759C">
      <w:pPr>
        <w:pStyle w:val="Ttulo2"/>
        <w:numPr>
          <w:ilvl w:val="1"/>
          <w:numId w:val="43"/>
        </w:numPr>
        <w:spacing w:before="0"/>
      </w:pPr>
      <w:bookmarkStart w:id="84" w:name="_Exposiciones"/>
      <w:bookmarkStart w:id="85" w:name="_Exposiciones__"/>
      <w:bookmarkStart w:id="86" w:name="_Toc169527873"/>
      <w:bookmarkEnd w:id="84"/>
      <w:bookmarkEnd w:id="85"/>
      <w:r w:rsidRPr="00B46EEF">
        <w:t>Ex</w:t>
      </w:r>
      <w:r w:rsidR="00CF6D9D">
        <w:t>posiciones</w:t>
      </w:r>
      <w:r w:rsidR="005E0D76">
        <w:t xml:space="preserve">  </w:t>
      </w:r>
      <w:r w:rsidR="005E0D76">
        <w:tab/>
      </w:r>
      <w:r w:rsidR="005E0D76">
        <w:tab/>
      </w:r>
      <w:hyperlink w:anchor="_Estrategias_de_publicidad" w:history="1">
        <w:r w:rsidR="005E0D76" w:rsidRPr="002F6CA0">
          <w:rPr>
            <w:rStyle w:val="Hipervnculo"/>
            <w:rFonts w:ascii="Webdings" w:hAnsi="Webdings"/>
            <w:color w:val="auto"/>
            <w:u w:val="none"/>
          </w:rPr>
          <w:t></w:t>
        </w:r>
        <w:bookmarkEnd w:id="86"/>
      </w:hyperlink>
    </w:p>
    <w:p w:rsidR="00B46EEF" w:rsidRDefault="00B46EEF" w:rsidP="00BA4044">
      <w:pPr>
        <w:pStyle w:val="font8"/>
        <w:spacing w:before="0" w:beforeAutospacing="0" w:after="0" w:afterAutospacing="0"/>
        <w:ind w:left="708"/>
        <w:rPr>
          <w:rStyle w:val="wixui-rich-texttext"/>
          <w:rFonts w:ascii="Arial Narrow" w:hAnsi="Arial Narrow" w:cs="Arial"/>
          <w:sz w:val="22"/>
          <w:szCs w:val="22"/>
        </w:rPr>
      </w:pPr>
    </w:p>
    <w:p w:rsidR="007D7F10" w:rsidRPr="005E0D76" w:rsidRDefault="007D7F10" w:rsidP="00BA4044">
      <w:pPr>
        <w:pStyle w:val="font8"/>
        <w:ind w:left="708"/>
        <w:rPr>
          <w:rStyle w:val="wixguard"/>
          <w:rFonts w:ascii="Arial" w:hAnsi="Arial" w:cs="Arial"/>
          <w:sz w:val="17"/>
          <w:szCs w:val="17"/>
        </w:rPr>
      </w:pPr>
      <w:r w:rsidRPr="005E0D76">
        <w:rPr>
          <w:rStyle w:val="wixguard"/>
          <w:rFonts w:ascii="Arial" w:hAnsi="Arial" w:cs="Arial"/>
          <w:sz w:val="17"/>
          <w:szCs w:val="17"/>
        </w:rPr>
        <w:t>​​</w:t>
      </w:r>
    </w:p>
    <w:p w:rsidR="002824CE" w:rsidRPr="001933DC" w:rsidRDefault="002824CE" w:rsidP="002824CE">
      <w:pPr>
        <w:pStyle w:val="font8"/>
        <w:spacing w:before="0" w:beforeAutospacing="0" w:after="0" w:afterAutospacing="0"/>
        <w:ind w:left="708"/>
        <w:rPr>
          <w:rStyle w:val="wixui-rich-texttext"/>
          <w:rFonts w:ascii="Arial Narrow" w:hAnsi="Arial Narrow" w:cs="Arial"/>
          <w:sz w:val="22"/>
          <w:szCs w:val="22"/>
          <w:lang w:val="en-US"/>
        </w:rPr>
      </w:pPr>
      <w:r w:rsidRPr="002824CE">
        <w:rPr>
          <w:rStyle w:val="wixguard"/>
          <w:rFonts w:ascii="Arial" w:hAnsi="Arial" w:cs="Arial"/>
          <w:sz w:val="17"/>
          <w:szCs w:val="17"/>
        </w:rPr>
        <w:t>​</w:t>
      </w:r>
      <w:r w:rsidRPr="00364948">
        <w:rPr>
          <w:rStyle w:val="wixui-rich-texttext"/>
          <w:rFonts w:ascii="Arial Narrow" w:hAnsi="Arial Narrow" w:cs="Arial"/>
          <w:sz w:val="22"/>
          <w:szCs w:val="22"/>
        </w:rPr>
        <w:t xml:space="preserve">2024 </w:t>
      </w:r>
      <w:r>
        <w:rPr>
          <w:rStyle w:val="wixui-rich-texttext"/>
          <w:rFonts w:ascii="Arial Narrow" w:hAnsi="Arial Narrow" w:cs="Arial"/>
          <w:sz w:val="22"/>
          <w:szCs w:val="22"/>
        </w:rPr>
        <w:t xml:space="preserve"> </w:t>
      </w:r>
      <w:r w:rsidRPr="00364948">
        <w:rPr>
          <w:rStyle w:val="wixui-rich-texttext"/>
          <w:rFonts w:ascii="Arial Narrow" w:hAnsi="Arial Narrow" w:cs="Arial"/>
          <w:b/>
          <w:bCs/>
          <w:sz w:val="22"/>
          <w:szCs w:val="22"/>
        </w:rPr>
        <w:t>Lorca</w:t>
      </w:r>
      <w:r w:rsidRPr="00364948">
        <w:rPr>
          <w:rStyle w:val="wixui-rich-texttext"/>
          <w:rFonts w:ascii="Arial Narrow" w:hAnsi="Arial Narrow" w:cs="Arial"/>
          <w:sz w:val="22"/>
          <w:szCs w:val="22"/>
        </w:rPr>
        <w:t xml:space="preserve"> (Murcia)</w:t>
      </w:r>
      <w:r>
        <w:rPr>
          <w:rStyle w:val="wixui-rich-texttext"/>
          <w:rFonts w:ascii="Arial Narrow" w:hAnsi="Arial Narrow" w:cs="Arial"/>
          <w:sz w:val="22"/>
          <w:szCs w:val="22"/>
        </w:rPr>
        <w:t xml:space="preserve"> Palacio</w:t>
      </w:r>
      <w:r w:rsidRPr="00364948">
        <w:rPr>
          <w:rStyle w:val="wixui-rich-texttext"/>
          <w:rFonts w:ascii="Arial Narrow" w:hAnsi="Arial Narrow" w:cs="Arial"/>
          <w:sz w:val="22"/>
          <w:szCs w:val="22"/>
        </w:rPr>
        <w:t xml:space="preserve"> Huerto Ruano. </w:t>
      </w:r>
      <w:r w:rsidRPr="001933DC">
        <w:rPr>
          <w:rStyle w:val="wixui-rich-texttext"/>
          <w:rFonts w:ascii="Arial Narrow" w:hAnsi="Arial Narrow" w:cs="Arial"/>
          <w:sz w:val="22"/>
          <w:szCs w:val="22"/>
          <w:lang w:val="en-US"/>
        </w:rPr>
        <w:t>12 - 29 enero</w:t>
      </w:r>
    </w:p>
    <w:p w:rsidR="008868CD" w:rsidRPr="001933DC" w:rsidRDefault="008868CD" w:rsidP="008868CD">
      <w:pPr>
        <w:pStyle w:val="font8"/>
        <w:spacing w:before="0" w:beforeAutospacing="0" w:after="0" w:afterAutospacing="0"/>
        <w:ind w:left="708"/>
        <w:rPr>
          <w:rFonts w:ascii="Arial Narrow" w:hAnsi="Arial Narrow" w:cs="Arial"/>
          <w:color w:val="FF0000"/>
          <w:sz w:val="22"/>
          <w:szCs w:val="22"/>
        </w:rPr>
      </w:pPr>
      <w:r w:rsidRPr="008868CD">
        <w:rPr>
          <w:rStyle w:val="wixguard"/>
          <w:rFonts w:ascii="Arial Narrow" w:hAnsi="Arial Narrow" w:cs="Arial"/>
          <w:color w:val="000000" w:themeColor="text1"/>
          <w:sz w:val="22"/>
          <w:szCs w:val="22"/>
          <w:lang w:val="en-US"/>
        </w:rPr>
        <w:t xml:space="preserve">2023  </w:t>
      </w:r>
      <w:r w:rsidRPr="008868CD">
        <w:rPr>
          <w:rStyle w:val="wixguard"/>
          <w:rFonts w:ascii="Arial Narrow" w:hAnsi="Arial Narrow" w:cs="Arial"/>
          <w:b/>
          <w:color w:val="000000" w:themeColor="text1"/>
          <w:sz w:val="22"/>
          <w:szCs w:val="22"/>
          <w:lang w:val="en-US"/>
        </w:rPr>
        <w:t>The Hamptons</w:t>
      </w:r>
      <w:r w:rsidRPr="008868CD">
        <w:rPr>
          <w:rStyle w:val="wixguard"/>
          <w:rFonts w:ascii="Arial Narrow" w:hAnsi="Arial Narrow" w:cs="Arial"/>
          <w:color w:val="000000" w:themeColor="text1"/>
          <w:sz w:val="22"/>
          <w:szCs w:val="22"/>
          <w:lang w:val="en-US"/>
        </w:rPr>
        <w:t xml:space="preserve"> (NY) </w:t>
      </w:r>
      <w:r w:rsidRPr="008868CD">
        <w:rPr>
          <w:rStyle w:val="wixguard"/>
          <w:rFonts w:ascii="Arial Narrow" w:hAnsi="Arial Narrow" w:cs="Arial"/>
          <w:b/>
          <w:color w:val="000000" w:themeColor="text1"/>
          <w:sz w:val="22"/>
          <w:szCs w:val="22"/>
          <w:lang w:val="en-US"/>
        </w:rPr>
        <w:t>Artifact Art Gallery</w:t>
      </w:r>
      <w:r w:rsidRPr="008953C9">
        <w:rPr>
          <w:rStyle w:val="wixguard"/>
          <w:rFonts w:ascii="Arial Narrow" w:hAnsi="Arial Narrow" w:cs="Arial"/>
          <w:b/>
          <w:color w:val="FF0000"/>
          <w:sz w:val="22"/>
          <w:szCs w:val="22"/>
          <w:lang w:val="en-US"/>
        </w:rPr>
        <w:t>.</w:t>
      </w:r>
      <w:r w:rsidRPr="008868CD">
        <w:rPr>
          <w:rStyle w:val="wixguard"/>
          <w:rFonts w:ascii="Arial Narrow" w:hAnsi="Arial Narrow" w:cs="Arial"/>
          <w:color w:val="000000" w:themeColor="text1"/>
          <w:sz w:val="22"/>
          <w:szCs w:val="22"/>
          <w:lang w:val="en-US"/>
        </w:rPr>
        <w:t xml:space="preserve"> </w:t>
      </w:r>
      <w:r w:rsidRPr="001933DC">
        <w:rPr>
          <w:rStyle w:val="wixguard"/>
          <w:rFonts w:ascii="Arial Narrow" w:hAnsi="Arial Narrow" w:cs="Arial"/>
          <w:color w:val="000000" w:themeColor="text1"/>
          <w:sz w:val="22"/>
          <w:szCs w:val="22"/>
        </w:rPr>
        <w:t>Abril.</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rPr>
      </w:pPr>
      <w:r w:rsidRPr="002824CE">
        <w:rPr>
          <w:rStyle w:val="wixguard"/>
          <w:rFonts w:ascii="Arial Narrow" w:hAnsi="Arial Narrow" w:cs="Arial"/>
          <w:sz w:val="22"/>
          <w:szCs w:val="22"/>
        </w:rPr>
        <w:t xml:space="preserve">2023  </w:t>
      </w:r>
      <w:r w:rsidRPr="002824CE">
        <w:rPr>
          <w:rStyle w:val="wixguard"/>
          <w:rFonts w:ascii="Arial Narrow" w:hAnsi="Arial Narrow" w:cs="Arial"/>
          <w:b/>
          <w:sz w:val="22"/>
          <w:szCs w:val="22"/>
        </w:rPr>
        <w:t>Simancas</w:t>
      </w:r>
      <w:r w:rsidRPr="002824CE">
        <w:rPr>
          <w:rStyle w:val="wixguard"/>
          <w:rFonts w:ascii="Arial Narrow" w:hAnsi="Arial Narrow" w:cs="Arial"/>
          <w:sz w:val="22"/>
          <w:szCs w:val="22"/>
        </w:rPr>
        <w:t xml:space="preserve"> (Valladolid). </w:t>
      </w:r>
      <w:r w:rsidRPr="002824CE">
        <w:rPr>
          <w:rStyle w:val="wixguard"/>
          <w:rFonts w:ascii="Arial Narrow" w:hAnsi="Arial Narrow" w:cs="Arial"/>
          <w:b/>
          <w:sz w:val="22"/>
          <w:szCs w:val="22"/>
        </w:rPr>
        <w:t>BackYardart Gallery</w:t>
      </w:r>
      <w:r w:rsidRPr="002824CE">
        <w:rPr>
          <w:rStyle w:val="wixguard"/>
          <w:rFonts w:ascii="Arial Narrow" w:hAnsi="Arial Narrow" w:cs="Arial"/>
          <w:sz w:val="22"/>
          <w:szCs w:val="22"/>
        </w:rPr>
        <w:t>. 18 marzo - 26 abril</w:t>
      </w:r>
    </w:p>
    <w:p w:rsidR="002824CE" w:rsidRPr="001933DC" w:rsidRDefault="002824CE" w:rsidP="002824CE">
      <w:pPr>
        <w:pStyle w:val="font8"/>
        <w:spacing w:before="0" w:beforeAutospacing="0" w:after="0" w:afterAutospacing="0"/>
        <w:ind w:left="708"/>
        <w:rPr>
          <w:rStyle w:val="wixguard"/>
          <w:rFonts w:ascii="Arial Narrow" w:hAnsi="Arial Narrow" w:cs="Arial"/>
          <w:sz w:val="22"/>
          <w:szCs w:val="22"/>
        </w:rPr>
      </w:pPr>
      <w:r w:rsidRPr="002824CE">
        <w:rPr>
          <w:rStyle w:val="wixguard"/>
          <w:rFonts w:ascii="Arial Narrow" w:hAnsi="Arial Narrow" w:cs="Arial"/>
          <w:sz w:val="22"/>
          <w:szCs w:val="22"/>
        </w:rPr>
        <w:t xml:space="preserve">2023  </w:t>
      </w:r>
      <w:r w:rsidRPr="002824CE">
        <w:rPr>
          <w:rStyle w:val="wixguard"/>
          <w:rFonts w:ascii="Arial Narrow" w:hAnsi="Arial Narrow" w:cs="Arial"/>
          <w:b/>
          <w:sz w:val="22"/>
          <w:szCs w:val="22"/>
        </w:rPr>
        <w:t>Madrid</w:t>
      </w:r>
      <w:r w:rsidRPr="002824CE">
        <w:rPr>
          <w:rStyle w:val="wixguard"/>
          <w:rFonts w:ascii="Arial Narrow" w:hAnsi="Arial Narrow" w:cs="Arial"/>
          <w:sz w:val="22"/>
          <w:szCs w:val="22"/>
        </w:rPr>
        <w:t xml:space="preserve">. Feria internacional Artist360. </w:t>
      </w:r>
      <w:r w:rsidRPr="001933DC">
        <w:rPr>
          <w:rStyle w:val="wixguard"/>
          <w:rFonts w:ascii="Arial Narrow" w:hAnsi="Arial Narrow" w:cs="Arial"/>
          <w:sz w:val="22"/>
          <w:szCs w:val="22"/>
        </w:rPr>
        <w:t>22 - 26 febrero</w:t>
      </w:r>
    </w:p>
    <w:p w:rsidR="002824CE" w:rsidRPr="001933DC" w:rsidRDefault="002824CE" w:rsidP="002824CE">
      <w:pPr>
        <w:pStyle w:val="font8"/>
        <w:spacing w:before="0" w:beforeAutospacing="0" w:after="0" w:afterAutospacing="0"/>
        <w:ind w:left="708"/>
        <w:rPr>
          <w:rStyle w:val="wixguard"/>
          <w:rFonts w:ascii="Arial Narrow" w:hAnsi="Arial Narrow" w:cs="Arial"/>
          <w:sz w:val="22"/>
          <w:szCs w:val="22"/>
        </w:rPr>
      </w:pPr>
      <w:r w:rsidRPr="001933DC">
        <w:rPr>
          <w:rStyle w:val="wixguard"/>
          <w:rFonts w:ascii="Arial Narrow" w:hAnsi="Arial Narrow" w:cs="Arial"/>
          <w:sz w:val="22"/>
          <w:szCs w:val="22"/>
        </w:rPr>
        <w:t xml:space="preserve">2023  </w:t>
      </w:r>
      <w:r w:rsidRPr="001933DC">
        <w:rPr>
          <w:rStyle w:val="wixguard"/>
          <w:rFonts w:ascii="Arial Narrow" w:hAnsi="Arial Narrow" w:cs="Arial"/>
          <w:b/>
          <w:sz w:val="22"/>
          <w:szCs w:val="22"/>
        </w:rPr>
        <w:t>Madrid</w:t>
      </w:r>
      <w:r w:rsidRPr="001933DC">
        <w:rPr>
          <w:rStyle w:val="wixguard"/>
          <w:rFonts w:ascii="Arial Narrow" w:hAnsi="Arial Narrow" w:cs="Arial"/>
          <w:sz w:val="22"/>
          <w:szCs w:val="22"/>
        </w:rPr>
        <w:t xml:space="preserve">. </w:t>
      </w:r>
      <w:r w:rsidRPr="001933DC">
        <w:rPr>
          <w:rStyle w:val="wixguard"/>
          <w:rFonts w:ascii="Arial Narrow" w:hAnsi="Arial Narrow" w:cs="Arial"/>
          <w:b/>
          <w:sz w:val="22"/>
          <w:szCs w:val="22"/>
        </w:rPr>
        <w:t>LaZona Gallery</w:t>
      </w:r>
      <w:r w:rsidRPr="001933DC">
        <w:rPr>
          <w:rStyle w:val="wixguard"/>
          <w:rFonts w:ascii="Arial Narrow" w:hAnsi="Arial Narrow" w:cs="Arial"/>
          <w:sz w:val="22"/>
          <w:szCs w:val="22"/>
        </w:rPr>
        <w:t>. 9 - 26 febrero</w:t>
      </w:r>
    </w:p>
    <w:p w:rsidR="008953C9" w:rsidRPr="00484B80" w:rsidRDefault="008953C9" w:rsidP="002824CE">
      <w:pPr>
        <w:pStyle w:val="font8"/>
        <w:spacing w:before="0" w:beforeAutospacing="0" w:after="0" w:afterAutospacing="0"/>
        <w:ind w:left="708"/>
        <w:rPr>
          <w:rStyle w:val="wixguard"/>
          <w:rFonts w:ascii="Arial Narrow" w:hAnsi="Arial Narrow" w:cs="Arial"/>
          <w:sz w:val="22"/>
          <w:szCs w:val="22"/>
          <w:lang w:val="en-US"/>
        </w:rPr>
      </w:pPr>
      <w:r w:rsidRPr="001933DC">
        <w:rPr>
          <w:rStyle w:val="wixguard"/>
          <w:rFonts w:ascii="Arial Narrow" w:hAnsi="Arial Narrow" w:cs="Arial"/>
          <w:sz w:val="22"/>
          <w:szCs w:val="22"/>
        </w:rPr>
        <w:t xml:space="preserve">2023  </w:t>
      </w:r>
      <w:r w:rsidR="00484B80" w:rsidRPr="001933DC">
        <w:rPr>
          <w:rStyle w:val="wixguard"/>
          <w:rFonts w:ascii="Arial Narrow" w:hAnsi="Arial Narrow" w:cs="Arial"/>
          <w:b/>
          <w:sz w:val="22"/>
          <w:szCs w:val="22"/>
        </w:rPr>
        <w:t>Los Ángeles</w:t>
      </w:r>
      <w:r w:rsidRPr="001933DC">
        <w:rPr>
          <w:rStyle w:val="wixguard"/>
          <w:rFonts w:ascii="Arial Narrow" w:hAnsi="Arial Narrow" w:cs="Arial"/>
          <w:b/>
          <w:sz w:val="22"/>
          <w:szCs w:val="22"/>
        </w:rPr>
        <w:t xml:space="preserve"> </w:t>
      </w:r>
      <w:r w:rsidRPr="001933DC">
        <w:rPr>
          <w:rStyle w:val="wixguard"/>
          <w:rFonts w:ascii="Arial Narrow" w:hAnsi="Arial Narrow" w:cs="Arial"/>
          <w:sz w:val="22"/>
          <w:szCs w:val="22"/>
        </w:rPr>
        <w:t>A</w:t>
      </w:r>
      <w:r w:rsidR="00484B80" w:rsidRPr="001933DC">
        <w:rPr>
          <w:rStyle w:val="wixguard"/>
          <w:rFonts w:ascii="Arial Narrow" w:hAnsi="Arial Narrow" w:cs="Arial"/>
          <w:sz w:val="22"/>
          <w:szCs w:val="22"/>
        </w:rPr>
        <w:t>rt Show.</w:t>
      </w:r>
      <w:r w:rsidRPr="001933DC">
        <w:rPr>
          <w:rStyle w:val="wixguard"/>
          <w:rFonts w:ascii="Arial Narrow" w:hAnsi="Arial Narrow" w:cs="Arial"/>
          <w:b/>
          <w:sz w:val="22"/>
          <w:szCs w:val="22"/>
        </w:rPr>
        <w:t xml:space="preserve"> </w:t>
      </w:r>
      <w:r w:rsidRPr="002824CE">
        <w:rPr>
          <w:rStyle w:val="wixguard"/>
          <w:rFonts w:ascii="Arial Narrow" w:hAnsi="Arial Narrow" w:cs="Arial"/>
          <w:b/>
          <w:sz w:val="22"/>
          <w:szCs w:val="22"/>
          <w:lang w:val="en-US"/>
        </w:rPr>
        <w:t>Artifact Art Gallery</w:t>
      </w:r>
      <w:r>
        <w:rPr>
          <w:rStyle w:val="wixguard"/>
          <w:rFonts w:ascii="Arial Narrow" w:hAnsi="Arial Narrow" w:cs="Arial"/>
          <w:b/>
          <w:sz w:val="22"/>
          <w:szCs w:val="22"/>
          <w:lang w:val="en-US"/>
        </w:rPr>
        <w:t>.</w:t>
      </w:r>
      <w:r w:rsidR="00484B80">
        <w:rPr>
          <w:rStyle w:val="wixguard"/>
          <w:rFonts w:ascii="Arial Narrow" w:hAnsi="Arial Narrow" w:cs="Arial"/>
          <w:b/>
          <w:sz w:val="22"/>
          <w:szCs w:val="22"/>
          <w:lang w:val="en-US"/>
        </w:rPr>
        <w:t xml:space="preserve"> </w:t>
      </w:r>
      <w:r w:rsidR="00484B80">
        <w:rPr>
          <w:rStyle w:val="wixguard"/>
          <w:rFonts w:ascii="Arial Narrow" w:hAnsi="Arial Narrow" w:cs="Arial"/>
          <w:sz w:val="22"/>
          <w:szCs w:val="22"/>
          <w:lang w:val="en-US"/>
        </w:rPr>
        <w:t>E</w:t>
      </w:r>
      <w:r w:rsidR="00484B80" w:rsidRPr="00484B80">
        <w:rPr>
          <w:rStyle w:val="wixguard"/>
          <w:rFonts w:ascii="Arial Narrow" w:hAnsi="Arial Narrow" w:cs="Arial"/>
          <w:sz w:val="22"/>
          <w:szCs w:val="22"/>
          <w:lang w:val="en-US"/>
        </w:rPr>
        <w:t>nero</w:t>
      </w:r>
    </w:p>
    <w:p w:rsidR="002824CE" w:rsidRPr="001933DC" w:rsidRDefault="002824CE" w:rsidP="002824CE">
      <w:pPr>
        <w:pStyle w:val="font8"/>
        <w:spacing w:before="0" w:beforeAutospacing="0" w:after="0" w:afterAutospacing="0"/>
        <w:ind w:left="708"/>
        <w:rPr>
          <w:rStyle w:val="wixguard"/>
          <w:rFonts w:ascii="Arial Narrow" w:hAnsi="Arial Narrow" w:cs="Arial"/>
          <w:sz w:val="22"/>
          <w:szCs w:val="22"/>
        </w:rPr>
      </w:pPr>
      <w:r w:rsidRPr="00171117">
        <w:rPr>
          <w:rStyle w:val="wixguard"/>
          <w:rFonts w:ascii="Arial Narrow" w:hAnsi="Arial Narrow" w:cs="Arial"/>
          <w:sz w:val="22"/>
          <w:szCs w:val="22"/>
          <w:lang w:val="en-US"/>
        </w:rPr>
        <w:t xml:space="preserve">2023  </w:t>
      </w:r>
      <w:r w:rsidRPr="00171117">
        <w:rPr>
          <w:rStyle w:val="wixguard"/>
          <w:rFonts w:ascii="Arial Narrow" w:hAnsi="Arial Narrow" w:cs="Arial"/>
          <w:b/>
          <w:sz w:val="22"/>
          <w:szCs w:val="22"/>
          <w:lang w:val="en-US"/>
        </w:rPr>
        <w:t>Barcelona</w:t>
      </w:r>
      <w:r w:rsidRPr="00171117">
        <w:rPr>
          <w:rStyle w:val="wixguard"/>
          <w:rFonts w:ascii="Arial Narrow" w:hAnsi="Arial Narrow" w:cs="Arial"/>
          <w:sz w:val="22"/>
          <w:szCs w:val="22"/>
          <w:lang w:val="en-US"/>
        </w:rPr>
        <w:t xml:space="preserve">. Brain Cake.  </w:t>
      </w:r>
      <w:r w:rsidRPr="002824CE">
        <w:rPr>
          <w:rStyle w:val="wixguard"/>
          <w:rFonts w:ascii="Arial Narrow" w:hAnsi="Arial Narrow" w:cs="Arial"/>
          <w:b/>
          <w:sz w:val="22"/>
          <w:szCs w:val="22"/>
          <w:lang w:val="en-US"/>
        </w:rPr>
        <w:t>M.A.D.S. Art Gallery</w:t>
      </w:r>
      <w:r w:rsidRPr="002824CE">
        <w:rPr>
          <w:rStyle w:val="wixguard"/>
          <w:rFonts w:ascii="Arial Narrow" w:hAnsi="Arial Narrow" w:cs="Arial"/>
          <w:sz w:val="22"/>
          <w:szCs w:val="22"/>
          <w:lang w:val="en-US"/>
        </w:rPr>
        <w:t xml:space="preserve">. </w:t>
      </w:r>
      <w:r w:rsidRPr="001933DC">
        <w:rPr>
          <w:rStyle w:val="wixguard"/>
          <w:rFonts w:ascii="Arial Narrow" w:hAnsi="Arial Narrow" w:cs="Arial"/>
          <w:sz w:val="22"/>
          <w:szCs w:val="22"/>
        </w:rPr>
        <w:t>28  diciembre - 3 enero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1933DC">
        <w:rPr>
          <w:rStyle w:val="wixguard"/>
          <w:rFonts w:ascii="Arial Narrow" w:hAnsi="Arial Narrow" w:cs="Arial"/>
          <w:sz w:val="22"/>
          <w:szCs w:val="22"/>
        </w:rPr>
        <w:t xml:space="preserve">2022  </w:t>
      </w:r>
      <w:r w:rsidRPr="001933DC">
        <w:rPr>
          <w:rStyle w:val="wixguard"/>
          <w:rFonts w:ascii="Arial Narrow" w:hAnsi="Arial Narrow" w:cs="Arial"/>
          <w:b/>
          <w:sz w:val="22"/>
          <w:szCs w:val="22"/>
        </w:rPr>
        <w:t>Miami</w:t>
      </w:r>
      <w:r w:rsidRPr="001933DC">
        <w:rPr>
          <w:rStyle w:val="wixguard"/>
          <w:rFonts w:ascii="Arial Narrow" w:hAnsi="Arial Narrow" w:cs="Arial"/>
          <w:sz w:val="22"/>
          <w:szCs w:val="22"/>
        </w:rPr>
        <w:t xml:space="preserve">. Scope Art Show.  </w:t>
      </w:r>
      <w:r w:rsidRPr="002824CE">
        <w:rPr>
          <w:rStyle w:val="wixguard"/>
          <w:rFonts w:ascii="Arial Narrow" w:hAnsi="Arial Narrow" w:cs="Arial"/>
          <w:b/>
          <w:sz w:val="22"/>
          <w:szCs w:val="22"/>
          <w:lang w:val="en-US"/>
        </w:rPr>
        <w:t>Artifact Art Gallery</w:t>
      </w:r>
      <w:r w:rsidRPr="002824CE">
        <w:rPr>
          <w:rStyle w:val="wixguard"/>
          <w:rFonts w:ascii="Arial Narrow" w:hAnsi="Arial Narrow" w:cs="Arial"/>
          <w:sz w:val="22"/>
          <w:szCs w:val="22"/>
          <w:lang w:val="en-US"/>
        </w:rPr>
        <w:t>. 1 - 5 diciembre</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Londres</w:t>
      </w:r>
      <w:r w:rsidRPr="002824CE">
        <w:rPr>
          <w:rStyle w:val="wixguard"/>
          <w:rFonts w:ascii="Arial Narrow" w:hAnsi="Arial Narrow" w:cs="Arial"/>
          <w:sz w:val="22"/>
          <w:szCs w:val="22"/>
          <w:lang w:val="en-US"/>
        </w:rPr>
        <w:t xml:space="preserve">.  International collective exhibition. Dystopia. </w:t>
      </w:r>
      <w:r w:rsidRPr="002824CE">
        <w:rPr>
          <w:rStyle w:val="wixguard"/>
          <w:rFonts w:ascii="Arial Narrow" w:hAnsi="Arial Narrow" w:cs="Arial"/>
          <w:b/>
          <w:sz w:val="22"/>
          <w:szCs w:val="22"/>
          <w:lang w:val="en-US"/>
        </w:rPr>
        <w:t>The Holy Art Gallery</w:t>
      </w:r>
      <w:r w:rsidRPr="002824CE">
        <w:rPr>
          <w:rStyle w:val="wixguard"/>
          <w:rFonts w:ascii="Arial Narrow" w:hAnsi="Arial Narrow" w:cs="Arial"/>
          <w:sz w:val="22"/>
          <w:szCs w:val="22"/>
          <w:lang w:val="en-US"/>
        </w:rPr>
        <w:t>. 20 octubre - 19 noviembre</w:t>
      </w:r>
    </w:p>
    <w:p w:rsid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Creta</w:t>
      </w:r>
      <w:r w:rsidRPr="002824CE">
        <w:rPr>
          <w:rStyle w:val="wixguard"/>
          <w:rFonts w:ascii="Arial Narrow" w:hAnsi="Arial Narrow" w:cs="Arial"/>
          <w:sz w:val="22"/>
          <w:szCs w:val="22"/>
          <w:lang w:val="en-US"/>
        </w:rPr>
        <w:t xml:space="preserve">. Night of Contemporary International Fair. </w:t>
      </w:r>
      <w:r w:rsidRPr="002824CE">
        <w:rPr>
          <w:rStyle w:val="wixguard"/>
          <w:rFonts w:ascii="Arial Narrow" w:hAnsi="Arial Narrow" w:cs="Arial"/>
          <w:b/>
          <w:sz w:val="22"/>
          <w:szCs w:val="22"/>
          <w:lang w:val="en-US"/>
        </w:rPr>
        <w:t>WOC</w:t>
      </w:r>
      <w:r w:rsidRPr="002824CE">
        <w:rPr>
          <w:rStyle w:val="wixguard"/>
          <w:rFonts w:ascii="Arial Narrow" w:hAnsi="Arial Narrow" w:cs="Arial"/>
          <w:sz w:val="22"/>
          <w:szCs w:val="22"/>
          <w:lang w:val="en-US"/>
        </w:rPr>
        <w:t>. 1- 4 octubre</w:t>
      </w:r>
    </w:p>
    <w:p w:rsidR="00484B80" w:rsidRPr="002824CE" w:rsidRDefault="00484B80" w:rsidP="002824CE">
      <w:pPr>
        <w:pStyle w:val="font8"/>
        <w:spacing w:before="0" w:beforeAutospacing="0" w:after="0" w:afterAutospacing="0"/>
        <w:ind w:left="708"/>
        <w:rPr>
          <w:rStyle w:val="wixguard"/>
          <w:rFonts w:ascii="Arial Narrow" w:hAnsi="Arial Narrow" w:cs="Arial"/>
          <w:sz w:val="22"/>
          <w:szCs w:val="22"/>
          <w:lang w:val="en-US"/>
        </w:rPr>
      </w:pPr>
      <w:r>
        <w:rPr>
          <w:rStyle w:val="wixguard"/>
          <w:rFonts w:ascii="Arial Narrow" w:hAnsi="Arial Narrow" w:cs="Arial"/>
          <w:sz w:val="22"/>
          <w:szCs w:val="22"/>
          <w:lang w:val="en-US"/>
        </w:rPr>
        <w:t xml:space="preserve">2022  </w:t>
      </w:r>
      <w:r w:rsidRPr="008953C9">
        <w:rPr>
          <w:rStyle w:val="wixguard"/>
          <w:rFonts w:ascii="Arial Narrow" w:hAnsi="Arial Narrow" w:cs="Arial"/>
          <w:b/>
          <w:sz w:val="22"/>
          <w:szCs w:val="22"/>
          <w:lang w:val="en-US"/>
        </w:rPr>
        <w:t>Nueva York</w:t>
      </w:r>
      <w:r>
        <w:rPr>
          <w:rStyle w:val="wixguard"/>
          <w:rFonts w:ascii="Arial Narrow" w:hAnsi="Arial Narrow" w:cs="Arial"/>
          <w:b/>
          <w:sz w:val="22"/>
          <w:szCs w:val="22"/>
          <w:lang w:val="en-US"/>
        </w:rPr>
        <w:t xml:space="preserve">. </w:t>
      </w:r>
      <w:r w:rsidRPr="008953C9">
        <w:rPr>
          <w:rStyle w:val="wixguard"/>
          <w:rFonts w:ascii="Arial Narrow" w:hAnsi="Arial Narrow" w:cs="Arial"/>
          <w:sz w:val="22"/>
          <w:szCs w:val="22"/>
          <w:lang w:val="en-US"/>
        </w:rPr>
        <w:t>Artexpo</w:t>
      </w:r>
      <w:r w:rsidRPr="008953C9">
        <w:rPr>
          <w:rStyle w:val="wixguard"/>
          <w:rFonts w:ascii="Arial Narrow" w:hAnsi="Arial Narrow" w:cs="Arial"/>
          <w:b/>
          <w:sz w:val="22"/>
          <w:szCs w:val="22"/>
          <w:lang w:val="en-US"/>
        </w:rPr>
        <w:t xml:space="preserve"> </w:t>
      </w:r>
      <w:r w:rsidRPr="002824CE">
        <w:rPr>
          <w:rStyle w:val="wixguard"/>
          <w:rFonts w:ascii="Arial Narrow" w:hAnsi="Arial Narrow" w:cs="Arial"/>
          <w:b/>
          <w:sz w:val="22"/>
          <w:szCs w:val="22"/>
          <w:lang w:val="en-US"/>
        </w:rPr>
        <w:t>Artifact Art Gallery</w:t>
      </w:r>
      <w:r>
        <w:rPr>
          <w:rStyle w:val="wixguard"/>
          <w:rFonts w:ascii="Arial Narrow" w:hAnsi="Arial Narrow" w:cs="Arial"/>
          <w:b/>
          <w:sz w:val="22"/>
          <w:szCs w:val="22"/>
          <w:lang w:val="en-US"/>
        </w:rPr>
        <w:t xml:space="preserve">. </w:t>
      </w:r>
      <w:r w:rsidRPr="00484B80">
        <w:rPr>
          <w:rStyle w:val="wixguard"/>
          <w:rFonts w:ascii="Arial Narrow" w:hAnsi="Arial Narrow" w:cs="Arial"/>
          <w:sz w:val="22"/>
          <w:szCs w:val="22"/>
          <w:lang w:val="en-US"/>
        </w:rPr>
        <w:t>Agosto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Milán</w:t>
      </w:r>
      <w:r w:rsidRPr="002824CE">
        <w:rPr>
          <w:rStyle w:val="wixguard"/>
          <w:rFonts w:ascii="Arial Narrow" w:hAnsi="Arial Narrow" w:cs="Arial"/>
          <w:sz w:val="22"/>
          <w:szCs w:val="22"/>
          <w:lang w:val="en-US"/>
        </w:rPr>
        <w:t>. Mixed reality collective exhibition</w:t>
      </w:r>
      <w:r w:rsidRPr="002824CE">
        <w:rPr>
          <w:rStyle w:val="wixguard"/>
          <w:rFonts w:ascii="Arial Narrow" w:hAnsi="Arial Narrow" w:cs="Arial"/>
          <w:b/>
          <w:sz w:val="22"/>
          <w:szCs w:val="22"/>
          <w:lang w:val="en-US"/>
        </w:rPr>
        <w:t>. M.A.D.S. art gallery</w:t>
      </w:r>
      <w:r w:rsidRPr="002824CE">
        <w:rPr>
          <w:rStyle w:val="wixguard"/>
          <w:rFonts w:ascii="Arial Narrow" w:hAnsi="Arial Narrow" w:cs="Arial"/>
          <w:sz w:val="22"/>
          <w:szCs w:val="22"/>
          <w:lang w:val="en-US"/>
        </w:rPr>
        <w:t>. 28 – 31 agosto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2022  Online international prize</w:t>
      </w:r>
      <w:r w:rsidRPr="006F5526">
        <w:rPr>
          <w:rStyle w:val="wixguard"/>
          <w:rFonts w:ascii="Arial Narrow" w:hAnsi="Arial Narrow" w:cs="Arial"/>
          <w:b/>
          <w:sz w:val="22"/>
          <w:szCs w:val="22"/>
          <w:lang w:val="en-US"/>
        </w:rPr>
        <w:t>.  Art4competition</w:t>
      </w:r>
      <w:r w:rsidRPr="002824CE">
        <w:rPr>
          <w:rStyle w:val="wixguard"/>
          <w:rFonts w:ascii="Arial Narrow" w:hAnsi="Arial Narrow" w:cs="Arial"/>
          <w:sz w:val="22"/>
          <w:szCs w:val="22"/>
          <w:lang w:val="en-US"/>
        </w:rPr>
        <w:t>. Pintura figurativa.  5 julio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Osaka</w:t>
      </w:r>
      <w:r w:rsidRPr="002824CE">
        <w:rPr>
          <w:rStyle w:val="wixguard"/>
          <w:rFonts w:ascii="Arial Narrow" w:hAnsi="Arial Narrow" w:cs="Arial"/>
          <w:sz w:val="22"/>
          <w:szCs w:val="22"/>
          <w:lang w:val="en-US"/>
        </w:rPr>
        <w:t xml:space="preserve">. Collective exhibition </w:t>
      </w:r>
      <w:r w:rsidRPr="002824CE">
        <w:rPr>
          <w:rStyle w:val="wixguard"/>
          <w:rFonts w:ascii="Arial Narrow" w:hAnsi="Arial Narrow" w:cs="Arial"/>
          <w:b/>
          <w:sz w:val="22"/>
          <w:szCs w:val="22"/>
          <w:lang w:val="en-US"/>
        </w:rPr>
        <w:t>Reijinsha gallery</w:t>
      </w:r>
      <w:r w:rsidRPr="002824CE">
        <w:rPr>
          <w:rStyle w:val="wixguard"/>
          <w:rFonts w:ascii="Arial Narrow" w:hAnsi="Arial Narrow" w:cs="Arial"/>
          <w:sz w:val="22"/>
          <w:szCs w:val="22"/>
          <w:lang w:val="en-US"/>
        </w:rPr>
        <w:t>. Junio+Julio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Osaka</w:t>
      </w:r>
      <w:r w:rsidRPr="002824CE">
        <w:rPr>
          <w:rStyle w:val="wixguard"/>
          <w:rFonts w:ascii="Arial Narrow" w:hAnsi="Arial Narrow" w:cs="Arial"/>
          <w:sz w:val="22"/>
          <w:szCs w:val="22"/>
          <w:lang w:val="en-US"/>
        </w:rPr>
        <w:t>. OASIS 2022 Osaka Art Show International Selections Spanish representation. Mayo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w:t>
      </w:r>
      <w:r w:rsidRPr="002824CE">
        <w:rPr>
          <w:rStyle w:val="wixguard"/>
          <w:rFonts w:ascii="Arial Narrow" w:hAnsi="Arial Narrow" w:cs="Arial"/>
          <w:b/>
          <w:sz w:val="22"/>
          <w:szCs w:val="22"/>
          <w:lang w:val="en-US"/>
        </w:rPr>
        <w:t>Milán</w:t>
      </w:r>
      <w:r w:rsidRPr="002824CE">
        <w:rPr>
          <w:rStyle w:val="wixguard"/>
          <w:rFonts w:ascii="Arial Narrow" w:hAnsi="Arial Narrow" w:cs="Arial"/>
          <w:sz w:val="22"/>
          <w:szCs w:val="22"/>
          <w:lang w:val="en-US"/>
        </w:rPr>
        <w:t>. Mixed reality collective exhibition</w:t>
      </w:r>
      <w:r w:rsidRPr="002824CE">
        <w:rPr>
          <w:rStyle w:val="wixguard"/>
          <w:rFonts w:ascii="Arial Narrow" w:hAnsi="Arial Narrow" w:cs="Arial"/>
          <w:b/>
          <w:sz w:val="22"/>
          <w:szCs w:val="22"/>
          <w:lang w:val="en-US"/>
        </w:rPr>
        <w:t>. M.A.D.S. art gallery</w:t>
      </w:r>
      <w:r w:rsidRPr="002824CE">
        <w:rPr>
          <w:rStyle w:val="wixguard"/>
          <w:rFonts w:ascii="Arial Narrow" w:hAnsi="Arial Narrow" w:cs="Arial"/>
          <w:sz w:val="22"/>
          <w:szCs w:val="22"/>
          <w:lang w:val="en-US"/>
        </w:rPr>
        <w:t>. 28 marzo – 3 abril</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Online international collective exhibition. </w:t>
      </w:r>
      <w:r w:rsidRPr="002824CE">
        <w:rPr>
          <w:rStyle w:val="wixguard"/>
          <w:rFonts w:ascii="Arial Narrow" w:hAnsi="Arial Narrow" w:cs="Arial"/>
          <w:b/>
          <w:sz w:val="22"/>
          <w:szCs w:val="22"/>
          <w:lang w:val="en-US"/>
        </w:rPr>
        <w:t>GalleryOne962</w:t>
      </w:r>
      <w:r w:rsidRPr="002824CE">
        <w:rPr>
          <w:rStyle w:val="wixguard"/>
          <w:rFonts w:ascii="Arial Narrow" w:hAnsi="Arial Narrow" w:cs="Arial"/>
          <w:sz w:val="22"/>
          <w:szCs w:val="22"/>
          <w:lang w:val="en-US"/>
        </w:rPr>
        <w:t>. 20 febrero – 10 marzo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2022  Online international prize. </w:t>
      </w:r>
      <w:r w:rsidRPr="002824CE">
        <w:rPr>
          <w:rStyle w:val="wixguard"/>
          <w:rFonts w:ascii="Arial Narrow" w:hAnsi="Arial Narrow" w:cs="Arial"/>
          <w:b/>
          <w:sz w:val="22"/>
          <w:szCs w:val="22"/>
          <w:lang w:val="en-US"/>
        </w:rPr>
        <w:t>ArtRoom contemporary art gallery</w:t>
      </w:r>
      <w:r w:rsidRPr="002824CE">
        <w:rPr>
          <w:rStyle w:val="wixguard"/>
          <w:rFonts w:ascii="Arial Narrow" w:hAnsi="Arial Narrow" w:cs="Arial"/>
          <w:sz w:val="22"/>
          <w:szCs w:val="22"/>
          <w:lang w:val="en-US"/>
        </w:rPr>
        <w:t>. 3 marzo.</w:t>
      </w:r>
    </w:p>
    <w:p w:rsidR="002824CE"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rPr>
        <w:t xml:space="preserve">2021  </w:t>
      </w:r>
      <w:r w:rsidRPr="002824CE">
        <w:rPr>
          <w:rStyle w:val="wixguard"/>
          <w:rFonts w:ascii="Arial Narrow" w:hAnsi="Arial Narrow" w:cs="Arial"/>
          <w:b/>
          <w:sz w:val="22"/>
          <w:szCs w:val="22"/>
        </w:rPr>
        <w:t>Madrid</w:t>
      </w:r>
      <w:r w:rsidRPr="002824CE">
        <w:rPr>
          <w:rStyle w:val="wixguard"/>
          <w:rFonts w:ascii="Arial Narrow" w:hAnsi="Arial Narrow" w:cs="Arial"/>
          <w:sz w:val="22"/>
          <w:szCs w:val="22"/>
        </w:rPr>
        <w:t>. Feria internacional de arte contemporáneo ArtistExperience.</w:t>
      </w:r>
      <w:r w:rsidRPr="008868CD">
        <w:rPr>
          <w:rStyle w:val="wixguard"/>
          <w:rFonts w:ascii="Arial Narrow" w:hAnsi="Arial Narrow" w:cs="Arial"/>
          <w:sz w:val="22"/>
          <w:szCs w:val="22"/>
        </w:rPr>
        <w:t xml:space="preserve"> </w:t>
      </w:r>
      <w:r w:rsidRPr="002824CE">
        <w:rPr>
          <w:rStyle w:val="wixguard"/>
          <w:rFonts w:ascii="Arial Narrow" w:hAnsi="Arial Narrow" w:cs="Arial"/>
          <w:sz w:val="22"/>
          <w:szCs w:val="22"/>
          <w:lang w:val="en-US"/>
        </w:rPr>
        <w:t>1 - 5 diciembre</w:t>
      </w:r>
    </w:p>
    <w:p w:rsidR="00156C25" w:rsidRPr="002824CE" w:rsidRDefault="002824CE" w:rsidP="002824CE">
      <w:pPr>
        <w:pStyle w:val="font8"/>
        <w:spacing w:before="0" w:beforeAutospacing="0" w:after="0" w:afterAutospacing="0"/>
        <w:ind w:left="708"/>
        <w:rPr>
          <w:rStyle w:val="wixguard"/>
          <w:rFonts w:ascii="Arial Narrow" w:hAnsi="Arial Narrow" w:cs="Arial"/>
          <w:sz w:val="22"/>
          <w:szCs w:val="22"/>
          <w:lang w:val="en-US"/>
        </w:rPr>
      </w:pPr>
      <w:r w:rsidRPr="002824CE">
        <w:rPr>
          <w:rStyle w:val="wixguard"/>
          <w:rFonts w:ascii="Arial Narrow" w:hAnsi="Arial Narrow" w:cs="Arial"/>
          <w:sz w:val="22"/>
          <w:szCs w:val="22"/>
          <w:lang w:val="en-US"/>
        </w:rPr>
        <w:t xml:space="preserve">2021  Online international collective exhibition. </w:t>
      </w:r>
      <w:r w:rsidRPr="002824CE">
        <w:rPr>
          <w:rStyle w:val="wixguard"/>
          <w:rFonts w:ascii="Arial Narrow" w:hAnsi="Arial Narrow" w:cs="Arial"/>
          <w:b/>
          <w:sz w:val="22"/>
          <w:szCs w:val="22"/>
          <w:lang w:val="en-US"/>
        </w:rPr>
        <w:t>118 artGallery</w:t>
      </w:r>
      <w:r w:rsidRPr="002824CE">
        <w:rPr>
          <w:rStyle w:val="wixguard"/>
          <w:rFonts w:ascii="Arial Narrow" w:hAnsi="Arial Narrow" w:cs="Arial"/>
          <w:sz w:val="22"/>
          <w:szCs w:val="22"/>
          <w:lang w:val="en-US"/>
        </w:rPr>
        <w:t>. "It reminds me of someone". 26 agosto - 26 septiembre</w:t>
      </w:r>
    </w:p>
    <w:p w:rsidR="00156C25" w:rsidRDefault="00156C25" w:rsidP="002824CE">
      <w:pPr>
        <w:pStyle w:val="font8"/>
        <w:spacing w:before="0" w:beforeAutospacing="0" w:after="0" w:afterAutospacing="0"/>
        <w:ind w:left="708"/>
        <w:rPr>
          <w:rStyle w:val="wixguard"/>
          <w:rFonts w:ascii="Arial" w:hAnsi="Arial" w:cs="Arial"/>
          <w:sz w:val="17"/>
          <w:szCs w:val="17"/>
          <w:lang w:val="en-US"/>
        </w:rPr>
      </w:pPr>
    </w:p>
    <w:p w:rsidR="006E6059" w:rsidRPr="006E6059" w:rsidRDefault="006E6059" w:rsidP="006E6059">
      <w:pPr>
        <w:pStyle w:val="font8"/>
        <w:ind w:left="708"/>
        <w:rPr>
          <w:sz w:val="17"/>
          <w:szCs w:val="17"/>
          <w:lang w:val="en-US"/>
        </w:rPr>
      </w:pPr>
    </w:p>
    <w:p w:rsidR="00156C25" w:rsidRPr="007808E2" w:rsidRDefault="006E6059" w:rsidP="00484B80">
      <w:pPr>
        <w:pStyle w:val="font8"/>
        <w:spacing w:line="276" w:lineRule="auto"/>
        <w:rPr>
          <w:sz w:val="17"/>
          <w:szCs w:val="17"/>
          <w:lang w:val="en-US"/>
        </w:rPr>
      </w:pPr>
      <w:r w:rsidRPr="006E6059">
        <w:rPr>
          <w:sz w:val="17"/>
          <w:szCs w:val="17"/>
          <w:lang w:val="en-US"/>
        </w:rPr>
        <w:t xml:space="preserve">        </w:t>
      </w:r>
    </w:p>
    <w:p w:rsidR="007D7F10" w:rsidRPr="00156C25" w:rsidRDefault="000444BD" w:rsidP="00156C25">
      <w:pPr>
        <w:pStyle w:val="Ttulo2"/>
        <w:numPr>
          <w:ilvl w:val="1"/>
          <w:numId w:val="43"/>
        </w:numPr>
      </w:pPr>
      <w:bookmarkStart w:id="87" w:name="_Toc169527874"/>
      <w:r>
        <w:t>Premios</w:t>
      </w:r>
      <w:bookmarkEnd w:id="87"/>
    </w:p>
    <w:p w:rsidR="00156C25" w:rsidRDefault="00156C25" w:rsidP="007D7F10">
      <w:pPr>
        <w:rPr>
          <w:lang w:val="en-US"/>
        </w:rPr>
      </w:pPr>
    </w:p>
    <w:p w:rsidR="006F5526" w:rsidRPr="007808E2" w:rsidRDefault="00FB2DB6" w:rsidP="00C42357">
      <w:pPr>
        <w:ind w:firstLine="480"/>
        <w:rPr>
          <w:lang w:val="en-US"/>
        </w:rPr>
      </w:pPr>
      <w:r w:rsidRPr="007808E2">
        <w:rPr>
          <w:rStyle w:val="wixguard"/>
          <w:color w:val="086962"/>
          <w:sz w:val="32"/>
          <w:szCs w:val="32"/>
          <w:lang w:val="en-US"/>
        </w:rPr>
        <w:t>​</w:t>
      </w:r>
      <w:r>
        <w:rPr>
          <w:lang w:eastAsia="es-ES"/>
        </w:rPr>
        <w:drawing>
          <wp:inline distT="0" distB="0" distL="0" distR="0">
            <wp:extent cx="351652" cy="343880"/>
            <wp:effectExtent l="19050" t="0" r="0" b="0"/>
            <wp:docPr id="10" name="2 Imagen" descr="DIPLOMA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_2024.jpg"/>
                    <pic:cNvPicPr/>
                  </pic:nvPicPr>
                  <pic:blipFill>
                    <a:blip r:embed="rId32" cstate="print"/>
                    <a:stretch>
                      <a:fillRect/>
                    </a:stretch>
                  </pic:blipFill>
                  <pic:spPr>
                    <a:xfrm>
                      <a:off x="0" y="0"/>
                      <a:ext cx="350350" cy="342607"/>
                    </a:xfrm>
                    <a:prstGeom prst="rect">
                      <a:avLst/>
                    </a:prstGeom>
                  </pic:spPr>
                </pic:pic>
              </a:graphicData>
            </a:graphic>
          </wp:inline>
        </w:drawing>
      </w:r>
      <w:r w:rsidRPr="00A74D05">
        <w:rPr>
          <w:lang w:val="en-US"/>
        </w:rPr>
        <w:tab/>
      </w:r>
      <w:r w:rsidRPr="00DB148C">
        <w:rPr>
          <w:rFonts w:cstheme="minorHAnsi"/>
          <w:lang w:val="en-US"/>
        </w:rPr>
        <w:t>Global</w:t>
      </w:r>
      <w:r>
        <w:rPr>
          <w:rFonts w:cstheme="minorHAnsi"/>
          <w:lang w:val="en-US"/>
        </w:rPr>
        <w:t xml:space="preserve"> </w:t>
      </w:r>
      <w:r w:rsidRPr="00DB148C">
        <w:rPr>
          <w:rFonts w:cstheme="minorHAnsi"/>
          <w:lang w:val="en-US"/>
        </w:rPr>
        <w:t>Art</w:t>
      </w:r>
      <w:r>
        <w:rPr>
          <w:rFonts w:cstheme="minorHAnsi"/>
          <w:lang w:val="en-US"/>
        </w:rPr>
        <w:t xml:space="preserve"> </w:t>
      </w:r>
      <w:r w:rsidRPr="00DB148C">
        <w:rPr>
          <w:rFonts w:cstheme="minorHAnsi"/>
          <w:lang w:val="en-US"/>
        </w:rPr>
        <w:t>Virtuoso</w:t>
      </w:r>
      <w:r>
        <w:rPr>
          <w:rFonts w:cstheme="minorHAnsi"/>
          <w:lang w:val="en-US"/>
        </w:rPr>
        <w:t xml:space="preserve"> </w:t>
      </w:r>
      <w:r w:rsidRPr="00DB148C">
        <w:rPr>
          <w:rFonts w:cstheme="minorHAnsi"/>
          <w:lang w:val="en-US"/>
        </w:rPr>
        <w:t>Award  | Online</w:t>
      </w:r>
      <w:r>
        <w:rPr>
          <w:rFonts w:cstheme="minorHAnsi"/>
          <w:lang w:val="en-US"/>
        </w:rPr>
        <w:t xml:space="preserve"> 2024 </w:t>
      </w:r>
      <w:r>
        <w:rPr>
          <w:rFonts w:cstheme="minorHAnsi"/>
          <w:lang w:val="en-US"/>
        </w:rPr>
        <w:tab/>
      </w:r>
      <w:r w:rsidR="007D7F10">
        <w:rPr>
          <w:lang w:eastAsia="es-ES"/>
        </w:rPr>
        <w:drawing>
          <wp:inline distT="0" distB="0" distL="0" distR="0">
            <wp:extent cx="279756" cy="494270"/>
            <wp:effectExtent l="19050" t="0" r="5994" b="0"/>
            <wp:docPr id="22" name="Imagen 8" descr="Leonardo Davinci |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ardo Davinci | Milano"/>
                    <pic:cNvPicPr>
                      <a:picLocks noChangeAspect="1" noChangeArrowheads="1"/>
                    </pic:cNvPicPr>
                  </pic:nvPicPr>
                  <pic:blipFill>
                    <a:blip r:embed="rId33" cstate="print"/>
                    <a:stretch>
                      <a:fillRect/>
                    </a:stretch>
                  </pic:blipFill>
                  <pic:spPr bwMode="auto">
                    <a:xfrm>
                      <a:off x="0" y="0"/>
                      <a:ext cx="280020" cy="494736"/>
                    </a:xfrm>
                    <a:prstGeom prst="rect">
                      <a:avLst/>
                    </a:prstGeom>
                    <a:noFill/>
                    <a:ln w="9525">
                      <a:noFill/>
                      <a:miter lim="800000"/>
                      <a:headEnd/>
                      <a:tailEnd/>
                    </a:ln>
                  </pic:spPr>
                </pic:pic>
              </a:graphicData>
            </a:graphic>
          </wp:inline>
        </w:drawing>
      </w:r>
      <w:r w:rsidR="00017075">
        <w:rPr>
          <w:lang w:val="en-US"/>
        </w:rPr>
        <w:tab/>
        <w:t>Leonardo Davinci | Milán</w:t>
      </w:r>
      <w:r>
        <w:rPr>
          <w:lang w:val="en-US"/>
        </w:rPr>
        <w:t xml:space="preserve"> 2023</w:t>
      </w:r>
      <w:r w:rsidR="007D7F10">
        <w:rPr>
          <w:lang w:val="en-US"/>
        </w:rPr>
        <w:tab/>
      </w:r>
    </w:p>
    <w:p w:rsidR="00FB2DB6" w:rsidRPr="00FB2DB6" w:rsidRDefault="00FB2DB6" w:rsidP="00C42357">
      <w:pPr>
        <w:pStyle w:val="font8"/>
        <w:ind w:firstLine="480"/>
        <w:rPr>
          <w:noProof/>
          <w:lang w:val="en-US"/>
        </w:rPr>
      </w:pPr>
      <w:r>
        <w:rPr>
          <w:noProof/>
        </w:rPr>
        <w:drawing>
          <wp:inline distT="0" distB="0" distL="0" distR="0">
            <wp:extent cx="302225" cy="517508"/>
            <wp:effectExtent l="19050" t="0" r="2575" b="0"/>
            <wp:docPr id="11" name="Imagen 11" descr="Donatello | Flo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atello | Florence"/>
                    <pic:cNvPicPr>
                      <a:picLocks noChangeAspect="1" noChangeArrowheads="1"/>
                    </pic:cNvPicPr>
                  </pic:nvPicPr>
                  <pic:blipFill>
                    <a:blip r:embed="rId34" cstate="print"/>
                    <a:stretch>
                      <a:fillRect/>
                    </a:stretch>
                  </pic:blipFill>
                  <pic:spPr bwMode="auto">
                    <a:xfrm>
                      <a:off x="0" y="0"/>
                      <a:ext cx="303384" cy="519493"/>
                    </a:xfrm>
                    <a:prstGeom prst="rect">
                      <a:avLst/>
                    </a:prstGeom>
                    <a:noFill/>
                    <a:ln w="9525">
                      <a:noFill/>
                      <a:miter lim="800000"/>
                      <a:headEnd/>
                      <a:tailEnd/>
                    </a:ln>
                  </pic:spPr>
                </pic:pic>
              </a:graphicData>
            </a:graphic>
          </wp:inline>
        </w:drawing>
      </w:r>
      <w:r>
        <w:rPr>
          <w:lang w:val="en-US"/>
        </w:rPr>
        <w:tab/>
        <w:t>Donatello | Florencia</w:t>
      </w:r>
      <w:r w:rsidRPr="00FB2DB6">
        <w:rPr>
          <w:noProof/>
          <w:lang w:val="en-US"/>
        </w:rPr>
        <w:t xml:space="preserve"> 2023</w:t>
      </w:r>
      <w:r w:rsidRPr="00FB2DB6">
        <w:rPr>
          <w:noProof/>
          <w:lang w:val="en-US"/>
        </w:rPr>
        <w:tab/>
      </w:r>
      <w:r w:rsidRPr="00FB2DB6">
        <w:rPr>
          <w:noProof/>
          <w:lang w:val="en-US"/>
        </w:rPr>
        <w:tab/>
      </w:r>
      <w:r w:rsidRPr="00FB2DB6">
        <w:rPr>
          <w:noProof/>
          <w:lang w:val="en-US"/>
        </w:rPr>
        <w:tab/>
      </w:r>
      <w:r>
        <w:rPr>
          <w:noProof/>
        </w:rPr>
        <w:drawing>
          <wp:inline distT="0" distB="0" distL="0" distR="0">
            <wp:extent cx="351653" cy="351653"/>
            <wp:effectExtent l="19050" t="0" r="0" b="0"/>
            <wp:docPr id="12" name="Imagen 10" descr="Reijinsha |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ijinsha | Osaka"/>
                    <pic:cNvPicPr>
                      <a:picLocks noChangeAspect="1" noChangeArrowheads="1"/>
                    </pic:cNvPicPr>
                  </pic:nvPicPr>
                  <pic:blipFill>
                    <a:blip r:embed="rId35"/>
                    <a:srcRect/>
                    <a:stretch>
                      <a:fillRect/>
                    </a:stretch>
                  </pic:blipFill>
                  <pic:spPr bwMode="auto">
                    <a:xfrm>
                      <a:off x="0" y="0"/>
                      <a:ext cx="351600" cy="351600"/>
                    </a:xfrm>
                    <a:prstGeom prst="rect">
                      <a:avLst/>
                    </a:prstGeom>
                    <a:noFill/>
                    <a:ln w="9525">
                      <a:noFill/>
                      <a:miter lim="800000"/>
                      <a:headEnd/>
                      <a:tailEnd/>
                    </a:ln>
                  </pic:spPr>
                </pic:pic>
              </a:graphicData>
            </a:graphic>
          </wp:inline>
        </w:drawing>
      </w:r>
      <w:r>
        <w:rPr>
          <w:lang w:val="en-US"/>
        </w:rPr>
        <w:tab/>
      </w:r>
      <w:r w:rsidRPr="007808E2">
        <w:rPr>
          <w:lang w:val="en-US"/>
        </w:rPr>
        <w:t>Reijinsha | Osaka</w:t>
      </w:r>
      <w:r w:rsidRPr="00FB2DB6">
        <w:rPr>
          <w:noProof/>
          <w:lang w:val="en-US"/>
        </w:rPr>
        <w:t xml:space="preserve"> 2022</w:t>
      </w:r>
    </w:p>
    <w:p w:rsidR="007D7F10" w:rsidRPr="00FB2DB6" w:rsidRDefault="00FB2DB6" w:rsidP="00FB2DB6">
      <w:pPr>
        <w:ind w:firstLine="480"/>
        <w:rPr>
          <w:lang w:val="en-US"/>
        </w:rPr>
      </w:pPr>
      <w:r>
        <w:rPr>
          <w:lang w:eastAsia="es-ES"/>
        </w:rPr>
        <w:drawing>
          <wp:inline distT="0" distB="0" distL="0" distR="0">
            <wp:extent cx="392842" cy="392842"/>
            <wp:effectExtent l="19050" t="0" r="7208" b="0"/>
            <wp:docPr id="13" name="Imagen 9" descr="MADS |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DS | Milano"/>
                    <pic:cNvPicPr>
                      <a:picLocks noChangeAspect="1" noChangeArrowheads="1"/>
                    </pic:cNvPicPr>
                  </pic:nvPicPr>
                  <pic:blipFill>
                    <a:blip r:embed="rId36"/>
                    <a:srcRect/>
                    <a:stretch>
                      <a:fillRect/>
                    </a:stretch>
                  </pic:blipFill>
                  <pic:spPr bwMode="auto">
                    <a:xfrm>
                      <a:off x="0" y="0"/>
                      <a:ext cx="392783" cy="392783"/>
                    </a:xfrm>
                    <a:prstGeom prst="rect">
                      <a:avLst/>
                    </a:prstGeom>
                    <a:noFill/>
                    <a:ln w="9525">
                      <a:noFill/>
                      <a:miter lim="800000"/>
                      <a:headEnd/>
                      <a:tailEnd/>
                    </a:ln>
                  </pic:spPr>
                </pic:pic>
              </a:graphicData>
            </a:graphic>
          </wp:inline>
        </w:drawing>
      </w:r>
      <w:r>
        <w:rPr>
          <w:lang w:val="en-US"/>
        </w:rPr>
        <w:tab/>
      </w:r>
      <w:r w:rsidRPr="007808E2">
        <w:rPr>
          <w:lang w:val="en-US"/>
        </w:rPr>
        <w:t xml:space="preserve">MADS | </w:t>
      </w:r>
      <w:r>
        <w:rPr>
          <w:lang w:val="en-US"/>
        </w:rPr>
        <w:t>Milán</w:t>
      </w:r>
      <w:r>
        <w:rPr>
          <w:lang w:val="en-US"/>
        </w:rPr>
        <w:tab/>
        <w:t xml:space="preserve"> 2022</w:t>
      </w:r>
      <w:r>
        <w:rPr>
          <w:lang w:val="en-US"/>
        </w:rPr>
        <w:tab/>
      </w:r>
      <w:r>
        <w:rPr>
          <w:lang w:val="en-US"/>
        </w:rPr>
        <w:tab/>
      </w:r>
      <w:r>
        <w:rPr>
          <w:lang w:val="en-US"/>
        </w:rPr>
        <w:tab/>
      </w:r>
      <w:r>
        <w:rPr>
          <w:lang w:val="en-US"/>
        </w:rPr>
        <w:tab/>
      </w:r>
      <w:r w:rsidR="007D7F10">
        <w:rPr>
          <w:lang w:eastAsia="es-ES"/>
        </w:rPr>
        <w:drawing>
          <wp:inline distT="0" distB="0" distL="0" distR="0">
            <wp:extent cx="351653" cy="351653"/>
            <wp:effectExtent l="19050" t="0" r="0" b="0"/>
            <wp:docPr id="27" name="Imagen 12" descr="ArtRoom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RoomGallery"/>
                    <pic:cNvPicPr>
                      <a:picLocks noChangeAspect="1" noChangeArrowheads="1"/>
                    </pic:cNvPicPr>
                  </pic:nvPicPr>
                  <pic:blipFill>
                    <a:blip r:embed="rId37"/>
                    <a:srcRect/>
                    <a:stretch>
                      <a:fillRect/>
                    </a:stretch>
                  </pic:blipFill>
                  <pic:spPr bwMode="auto">
                    <a:xfrm>
                      <a:off x="0" y="0"/>
                      <a:ext cx="351600" cy="351600"/>
                    </a:xfrm>
                    <a:prstGeom prst="rect">
                      <a:avLst/>
                    </a:prstGeom>
                    <a:noFill/>
                    <a:ln w="9525">
                      <a:noFill/>
                      <a:miter lim="800000"/>
                      <a:headEnd/>
                      <a:tailEnd/>
                    </a:ln>
                  </pic:spPr>
                </pic:pic>
              </a:graphicData>
            </a:graphic>
          </wp:inline>
        </w:drawing>
      </w:r>
      <w:r w:rsidR="007D7F10">
        <w:rPr>
          <w:lang w:val="en-US"/>
        </w:rPr>
        <w:tab/>
      </w:r>
      <w:r w:rsidR="007D7F10" w:rsidRPr="00DB148C">
        <w:rPr>
          <w:rFonts w:cstheme="minorHAnsi"/>
          <w:lang w:val="en-US"/>
        </w:rPr>
        <w:t>ArtRoomGallery | Online</w:t>
      </w:r>
      <w:r>
        <w:rPr>
          <w:rFonts w:cstheme="minorHAnsi"/>
          <w:lang w:val="en-US"/>
        </w:rPr>
        <w:t xml:space="preserve"> 2022</w:t>
      </w:r>
      <w:r w:rsidR="007D7F10">
        <w:rPr>
          <w:lang w:val="en-US"/>
        </w:rPr>
        <w:tab/>
      </w:r>
    </w:p>
    <w:p w:rsidR="00FB2DB6" w:rsidRPr="007808E2" w:rsidRDefault="00FB2DB6" w:rsidP="00FB2DB6">
      <w:pPr>
        <w:ind w:firstLine="480"/>
        <w:rPr>
          <w:lang w:val="en-US"/>
        </w:rPr>
      </w:pPr>
      <w:r>
        <w:rPr>
          <w:lang w:val="en-US"/>
        </w:rPr>
        <w:tab/>
      </w:r>
      <w:r>
        <w:rPr>
          <w:lang w:val="en-US"/>
        </w:rPr>
        <w:tab/>
      </w:r>
    </w:p>
    <w:p w:rsidR="00141CD1" w:rsidRDefault="00141CD1" w:rsidP="007D7F10">
      <w:pPr>
        <w:rPr>
          <w:lang w:val="en-US"/>
        </w:rPr>
      </w:pPr>
    </w:p>
    <w:p w:rsidR="00C42357" w:rsidRDefault="00C42357" w:rsidP="007D7F10">
      <w:pPr>
        <w:rPr>
          <w:lang w:val="en-US"/>
        </w:rPr>
      </w:pPr>
    </w:p>
    <w:p w:rsidR="0065294E" w:rsidRDefault="0065294E" w:rsidP="007D7F10">
      <w:pPr>
        <w:rPr>
          <w:lang w:val="en-US"/>
        </w:rPr>
      </w:pPr>
    </w:p>
    <w:p w:rsidR="00542604" w:rsidRDefault="00542604" w:rsidP="007D7F10">
      <w:pPr>
        <w:rPr>
          <w:lang w:val="en-US"/>
        </w:rPr>
      </w:pPr>
    </w:p>
    <w:p w:rsidR="00821E9B" w:rsidRPr="007808E2" w:rsidRDefault="00821E9B" w:rsidP="007D7F10">
      <w:pPr>
        <w:rPr>
          <w:lang w:val="en-US"/>
        </w:rPr>
      </w:pPr>
    </w:p>
    <w:p w:rsidR="007D7F10" w:rsidRPr="00FB2DB6" w:rsidRDefault="001B7A82" w:rsidP="0001374A">
      <w:pPr>
        <w:pStyle w:val="Ttulo2"/>
        <w:numPr>
          <w:ilvl w:val="1"/>
          <w:numId w:val="43"/>
        </w:numPr>
        <w:rPr>
          <w:lang w:val="en-US"/>
        </w:rPr>
      </w:pPr>
      <w:bookmarkStart w:id="88" w:name="_Catálogos"/>
      <w:bookmarkStart w:id="89" w:name="_Toc169527875"/>
      <w:bookmarkEnd w:id="88"/>
      <w:r w:rsidRPr="00FB2DB6">
        <w:rPr>
          <w:lang w:val="en-US"/>
        </w:rPr>
        <w:t>Catá</w:t>
      </w:r>
      <w:r w:rsidR="007D7F10" w:rsidRPr="00FB2DB6">
        <w:rPr>
          <w:lang w:val="en-US"/>
        </w:rPr>
        <w:t>log</w:t>
      </w:r>
      <w:r w:rsidRPr="00FB2DB6">
        <w:rPr>
          <w:lang w:val="en-US"/>
        </w:rPr>
        <w:t>o</w:t>
      </w:r>
      <w:r w:rsidR="007D7F10" w:rsidRPr="00FB2DB6">
        <w:rPr>
          <w:lang w:val="en-US"/>
        </w:rPr>
        <w:t>s</w:t>
      </w:r>
      <w:r w:rsidR="00CE5E45" w:rsidRPr="00FB2DB6">
        <w:rPr>
          <w:lang w:val="en-US"/>
        </w:rPr>
        <w:t xml:space="preserve">        </w:t>
      </w:r>
      <w:hyperlink w:anchor="_Estrategias_de_publicidad" w:history="1">
        <w:r w:rsidR="00CE5E45" w:rsidRPr="002F6CA0">
          <w:rPr>
            <w:rStyle w:val="Hipervnculo"/>
            <w:rFonts w:ascii="Webdings" w:hAnsi="Webdings"/>
            <w:color w:val="auto"/>
            <w:u w:val="none"/>
          </w:rPr>
          <w:t></w:t>
        </w:r>
        <w:bookmarkEnd w:id="89"/>
      </w:hyperlink>
    </w:p>
    <w:p w:rsidR="00C74AE9" w:rsidRPr="00FB2DB6" w:rsidRDefault="00C74AE9" w:rsidP="007D7F10">
      <w:pPr>
        <w:rPr>
          <w:lang w:val="en-US"/>
        </w:rPr>
      </w:pPr>
    </w:p>
    <w:p w:rsidR="007D7F10" w:rsidRPr="00FB2DB6" w:rsidRDefault="00D3550D" w:rsidP="007D7F10">
      <w:pPr>
        <w:rPr>
          <w:rStyle w:val="Hipervnculo"/>
          <w:sz w:val="24"/>
          <w:szCs w:val="24"/>
          <w:lang w:val="en-US"/>
        </w:rPr>
      </w:pPr>
      <w:r>
        <w:fldChar w:fldCharType="begin"/>
      </w:r>
      <w:r w:rsidR="007D7F10" w:rsidRPr="00FB2DB6">
        <w:rPr>
          <w:lang w:val="en-US"/>
        </w:rPr>
        <w:instrText xml:space="preserve"> HYPERLINK "https://www.calameo.com/read/006730957b296854d1dd3" \t "_blank" </w:instrText>
      </w:r>
      <w:r>
        <w:fldChar w:fldCharType="separate"/>
      </w:r>
    </w:p>
    <w:p w:rsidR="007D7F10" w:rsidRPr="00E0343A" w:rsidRDefault="007D7F10" w:rsidP="00E0343A">
      <w:pPr>
        <w:ind w:firstLine="480"/>
        <w:rPr>
          <w:lang w:val="en-US"/>
        </w:rPr>
      </w:pPr>
      <w:r>
        <w:rPr>
          <w:color w:val="0000FF"/>
          <w:lang w:eastAsia="es-ES"/>
        </w:rPr>
        <w:drawing>
          <wp:inline distT="0" distB="0" distL="0" distR="0">
            <wp:extent cx="313038" cy="299967"/>
            <wp:effectExtent l="19050" t="0" r="0" b="0"/>
            <wp:docPr id="29" name="Imagen 14" descr="caratula_catalogo_mio">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_catalogo_mio">
                      <a:hlinkClick r:id="rId38" tgtFrame="&quot;_blank&quot;"/>
                    </pic:cNvPr>
                    <pic:cNvPicPr>
                      <a:picLocks noChangeAspect="1" noChangeArrowheads="1"/>
                    </pic:cNvPicPr>
                  </pic:nvPicPr>
                  <pic:blipFill>
                    <a:blip r:embed="rId39" cstate="print"/>
                    <a:srcRect/>
                    <a:stretch>
                      <a:fillRect/>
                    </a:stretch>
                  </pic:blipFill>
                  <pic:spPr bwMode="auto">
                    <a:xfrm flipV="1">
                      <a:off x="0" y="0"/>
                      <a:ext cx="317148" cy="303906"/>
                    </a:xfrm>
                    <a:prstGeom prst="rect">
                      <a:avLst/>
                    </a:prstGeom>
                    <a:noFill/>
                    <a:ln w="9525">
                      <a:noFill/>
                      <a:miter lim="800000"/>
                      <a:headEnd/>
                      <a:tailEnd/>
                    </a:ln>
                  </pic:spPr>
                </pic:pic>
              </a:graphicData>
            </a:graphic>
          </wp:inline>
        </w:drawing>
      </w:r>
      <w:r w:rsidRPr="00E0343A">
        <w:rPr>
          <w:lang w:val="en-US"/>
        </w:rPr>
        <w:tab/>
      </w:r>
      <w:r w:rsidR="00E0343A">
        <w:rPr>
          <w:lang w:val="en-US"/>
        </w:rPr>
        <w:t xml:space="preserve">   </w:t>
      </w:r>
      <w:r w:rsidR="005A378F" w:rsidRPr="00E0343A">
        <w:rPr>
          <w:color w:val="0000FF"/>
          <w:u w:val="single"/>
          <w:lang w:val="en-US"/>
        </w:rPr>
        <w:t>Catá</w:t>
      </w:r>
      <w:r w:rsidRPr="00E0343A">
        <w:rPr>
          <w:color w:val="0000FF"/>
          <w:u w:val="single"/>
          <w:lang w:val="en-US"/>
        </w:rPr>
        <w:t>log</w:t>
      </w:r>
      <w:r w:rsidR="00374866" w:rsidRPr="00E0343A">
        <w:rPr>
          <w:color w:val="0000FF"/>
          <w:u w:val="single"/>
          <w:lang w:val="en-US"/>
        </w:rPr>
        <w:t>o personal</w:t>
      </w:r>
      <w:r w:rsidR="00D3550D">
        <w:fldChar w:fldCharType="end"/>
      </w:r>
      <w:r w:rsidR="00E0343A">
        <w:rPr>
          <w:lang w:val="en-US"/>
        </w:rPr>
        <w:t xml:space="preserve"> </w:t>
      </w:r>
      <w:r w:rsidR="00773278">
        <w:rPr>
          <w:lang w:val="en-US"/>
        </w:rPr>
        <w:t>2022-</w:t>
      </w:r>
      <w:r w:rsidR="00E0343A">
        <w:rPr>
          <w:lang w:val="en-US"/>
        </w:rPr>
        <w:t>2</w:t>
      </w:r>
      <w:r w:rsidR="00F2107A">
        <w:rPr>
          <w:lang w:val="en-US"/>
        </w:rPr>
        <w:t>4</w:t>
      </w:r>
      <w:r w:rsidR="00E0343A">
        <w:rPr>
          <w:lang w:val="en-US"/>
        </w:rPr>
        <w:tab/>
      </w:r>
      <w:r w:rsidR="00E0343A">
        <w:rPr>
          <w:rFonts w:cstheme="minorHAnsi"/>
          <w:lang w:eastAsia="es-ES"/>
        </w:rPr>
        <w:drawing>
          <wp:inline distT="0" distB="0" distL="0" distR="0">
            <wp:extent cx="312464" cy="441722"/>
            <wp:effectExtent l="19050" t="0" r="0" b="0"/>
            <wp:docPr id="4" name="0 Imagen" descr="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jpg"/>
                    <pic:cNvPicPr/>
                  </pic:nvPicPr>
                  <pic:blipFill>
                    <a:blip r:embed="rId40" cstate="print"/>
                    <a:stretch>
                      <a:fillRect/>
                    </a:stretch>
                  </pic:blipFill>
                  <pic:spPr>
                    <a:xfrm>
                      <a:off x="0" y="0"/>
                      <a:ext cx="313627" cy="443366"/>
                    </a:xfrm>
                    <a:prstGeom prst="rect">
                      <a:avLst/>
                    </a:prstGeom>
                  </pic:spPr>
                </pic:pic>
              </a:graphicData>
            </a:graphic>
          </wp:inline>
        </w:drawing>
      </w:r>
      <w:r w:rsidR="00E0343A">
        <w:rPr>
          <w:rFonts w:cstheme="minorHAnsi"/>
          <w:lang w:val="en-US"/>
        </w:rPr>
        <w:tab/>
      </w:r>
      <w:r w:rsidR="008A2E9F">
        <w:rPr>
          <w:rFonts w:cstheme="minorHAnsi"/>
          <w:lang w:val="en-US"/>
        </w:rPr>
        <w:tab/>
      </w:r>
      <w:r w:rsidR="00E0343A">
        <w:rPr>
          <w:rFonts w:cstheme="minorHAnsi"/>
          <w:lang w:val="en-US"/>
        </w:rPr>
        <w:t>The luxury collection 2024</w:t>
      </w:r>
    </w:p>
    <w:p w:rsidR="00B63D89" w:rsidRPr="00171117" w:rsidRDefault="00646C7A" w:rsidP="00C42357">
      <w:pPr>
        <w:pStyle w:val="Textoindependiente"/>
        <w:ind w:firstLine="480"/>
        <w:rPr>
          <w:rFonts w:cstheme="minorHAnsi"/>
          <w:lang w:val="en-US"/>
        </w:rPr>
      </w:pPr>
      <w:r>
        <w:rPr>
          <w:lang w:eastAsia="es-ES"/>
        </w:rPr>
        <w:drawing>
          <wp:inline distT="0" distB="0" distL="0" distR="0">
            <wp:extent cx="268556" cy="336734"/>
            <wp:effectExtent l="19050" t="0" r="0" b="0"/>
            <wp:docPr id="39" name="38 Imagen" descr="catalogo_WorldArtGuide202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o_WorldArtGuide2023_P.jpg"/>
                    <pic:cNvPicPr/>
                  </pic:nvPicPr>
                  <pic:blipFill>
                    <a:blip r:embed="rId41" cstate="print"/>
                    <a:stretch>
                      <a:fillRect/>
                    </a:stretch>
                  </pic:blipFill>
                  <pic:spPr>
                    <a:xfrm>
                      <a:off x="0" y="0"/>
                      <a:ext cx="271003" cy="339802"/>
                    </a:xfrm>
                    <a:prstGeom prst="rect">
                      <a:avLst/>
                    </a:prstGeom>
                  </pic:spPr>
                </pic:pic>
              </a:graphicData>
            </a:graphic>
          </wp:inline>
        </w:drawing>
      </w:r>
      <w:r w:rsidRPr="00171117">
        <w:rPr>
          <w:lang w:val="en-US" w:eastAsia="es-ES"/>
        </w:rPr>
        <w:tab/>
      </w:r>
      <w:r w:rsidR="00E0343A">
        <w:rPr>
          <w:lang w:val="en-US" w:eastAsia="es-ES"/>
        </w:rPr>
        <w:t xml:space="preserve">   </w:t>
      </w:r>
      <w:r w:rsidRPr="00171117">
        <w:rPr>
          <w:lang w:val="en-US" w:eastAsia="es-ES"/>
        </w:rPr>
        <w:t>Worl</w:t>
      </w:r>
      <w:r w:rsidR="008B1E4A">
        <w:rPr>
          <w:lang w:val="en-US" w:eastAsia="es-ES"/>
        </w:rPr>
        <w:t>d</w:t>
      </w:r>
      <w:r w:rsidRPr="00171117">
        <w:rPr>
          <w:lang w:val="en-US" w:eastAsia="es-ES"/>
        </w:rPr>
        <w:t xml:space="preserve"> Art Guide</w:t>
      </w:r>
      <w:r w:rsidR="00DC67FC">
        <w:rPr>
          <w:lang w:val="en-US" w:eastAsia="es-ES"/>
        </w:rPr>
        <w:t xml:space="preserve">  2023</w:t>
      </w:r>
      <w:r w:rsidR="008B1E4A">
        <w:rPr>
          <w:lang w:val="en-US" w:eastAsia="es-ES"/>
        </w:rPr>
        <w:tab/>
      </w:r>
      <w:r w:rsidR="00773278">
        <w:rPr>
          <w:lang w:val="en-US" w:eastAsia="es-ES"/>
        </w:rPr>
        <w:t xml:space="preserve"> </w:t>
      </w:r>
      <w:r w:rsidR="00A75489">
        <w:rPr>
          <w:rFonts w:ascii="Century Gothic" w:hAnsi="Century Gothic" w:cs="Arial"/>
          <w:lang w:eastAsia="es-ES"/>
        </w:rPr>
        <w:drawing>
          <wp:inline distT="0" distB="0" distL="0" distR="0">
            <wp:extent cx="236380" cy="323888"/>
            <wp:effectExtent l="19050" t="0" r="0" b="0"/>
            <wp:docPr id="40" name="39 Imagen" descr="catalogo_CelebMasters0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o_CelebMasters02_P.jpg"/>
                    <pic:cNvPicPr/>
                  </pic:nvPicPr>
                  <pic:blipFill>
                    <a:blip r:embed="rId42" cstate="print"/>
                    <a:stretch>
                      <a:fillRect/>
                    </a:stretch>
                  </pic:blipFill>
                  <pic:spPr>
                    <a:xfrm>
                      <a:off x="0" y="0"/>
                      <a:ext cx="241534" cy="330949"/>
                    </a:xfrm>
                    <a:prstGeom prst="rect">
                      <a:avLst/>
                    </a:prstGeom>
                  </pic:spPr>
                </pic:pic>
              </a:graphicData>
            </a:graphic>
          </wp:inline>
        </w:drawing>
      </w:r>
      <w:r w:rsidR="00A75489" w:rsidRPr="00171117">
        <w:rPr>
          <w:rFonts w:ascii="Century Gothic" w:hAnsi="Century Gothic" w:cs="Arial"/>
          <w:lang w:val="en-US"/>
        </w:rPr>
        <w:tab/>
      </w:r>
      <w:r w:rsidR="00A75489">
        <w:rPr>
          <w:lang w:eastAsia="es-ES"/>
        </w:rPr>
        <w:drawing>
          <wp:inline distT="0" distB="0" distL="0" distR="0">
            <wp:extent cx="279876" cy="370702"/>
            <wp:effectExtent l="19050" t="0" r="5874" b="0"/>
            <wp:docPr id="42" name="41 Imagen" descr="catalogo_Donatello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o_Donatello_P.jpg"/>
                    <pic:cNvPicPr/>
                  </pic:nvPicPr>
                  <pic:blipFill>
                    <a:blip r:embed="rId43" cstate="print"/>
                    <a:stretch>
                      <a:fillRect/>
                    </a:stretch>
                  </pic:blipFill>
                  <pic:spPr>
                    <a:xfrm>
                      <a:off x="0" y="0"/>
                      <a:ext cx="282673" cy="374406"/>
                    </a:xfrm>
                    <a:prstGeom prst="rect">
                      <a:avLst/>
                    </a:prstGeom>
                  </pic:spPr>
                </pic:pic>
              </a:graphicData>
            </a:graphic>
          </wp:inline>
        </w:drawing>
      </w:r>
      <w:r w:rsidR="00A75489" w:rsidRPr="00171117">
        <w:rPr>
          <w:rFonts w:ascii="Century Gothic" w:hAnsi="Century Gothic" w:cs="Arial"/>
          <w:lang w:val="en-US"/>
        </w:rPr>
        <w:tab/>
      </w:r>
      <w:r w:rsidR="00A75489" w:rsidRPr="00171117">
        <w:rPr>
          <w:rFonts w:cstheme="minorHAnsi"/>
          <w:lang w:val="en-US"/>
        </w:rPr>
        <w:t>Contemporary Masters 1 y 2</w:t>
      </w:r>
      <w:r w:rsidR="00DC67FC">
        <w:rPr>
          <w:rFonts w:cstheme="minorHAnsi"/>
          <w:lang w:val="en-US"/>
        </w:rPr>
        <w:t xml:space="preserve">  2023</w:t>
      </w:r>
    </w:p>
    <w:p w:rsidR="00A75489" w:rsidRPr="00171117" w:rsidRDefault="00A75489" w:rsidP="00A75489">
      <w:pPr>
        <w:pStyle w:val="Textoindependiente"/>
        <w:rPr>
          <w:rFonts w:cstheme="minorHAnsi"/>
          <w:lang w:val="en-US"/>
        </w:rPr>
      </w:pPr>
    </w:p>
    <w:p w:rsidR="00A75489" w:rsidRPr="00E0343A" w:rsidRDefault="00E0343A" w:rsidP="00C42357">
      <w:pPr>
        <w:pStyle w:val="Textoindependiente"/>
        <w:ind w:firstLine="480"/>
        <w:rPr>
          <w:rFonts w:cstheme="minorHAnsi"/>
          <w:lang w:val="en-US"/>
        </w:rPr>
      </w:pPr>
      <w:r>
        <w:rPr>
          <w:color w:val="0000FF"/>
          <w:lang w:eastAsia="es-ES"/>
        </w:rPr>
        <w:drawing>
          <wp:inline distT="0" distB="0" distL="0" distR="0">
            <wp:extent cx="254612" cy="255206"/>
            <wp:effectExtent l="19050" t="0" r="0" b="0"/>
            <wp:docPr id="2" name="Imagen 15" descr="Caratula_catalog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tula_catalogo">
                      <a:hlinkClick r:id="rId44" tgtFrame="&quot;_blank&quot;"/>
                    </pic:cNvPr>
                    <pic:cNvPicPr>
                      <a:picLocks noChangeAspect="1" noChangeArrowheads="1"/>
                    </pic:cNvPicPr>
                  </pic:nvPicPr>
                  <pic:blipFill>
                    <a:blip r:embed="rId45" cstate="print"/>
                    <a:stretch>
                      <a:fillRect/>
                    </a:stretch>
                  </pic:blipFill>
                  <pic:spPr bwMode="auto">
                    <a:xfrm>
                      <a:off x="0" y="0"/>
                      <a:ext cx="254761" cy="255356"/>
                    </a:xfrm>
                    <a:prstGeom prst="rect">
                      <a:avLst/>
                    </a:prstGeom>
                    <a:noFill/>
                    <a:ln w="9525">
                      <a:noFill/>
                      <a:miter lim="800000"/>
                      <a:headEnd/>
                      <a:tailEnd/>
                    </a:ln>
                  </pic:spPr>
                </pic:pic>
              </a:graphicData>
            </a:graphic>
          </wp:inline>
        </w:drawing>
      </w:r>
      <w:r>
        <w:rPr>
          <w:lang w:val="en-US"/>
        </w:rPr>
        <w:t xml:space="preserve">  </w:t>
      </w:r>
      <w:r w:rsidRPr="00A75489">
        <w:rPr>
          <w:lang w:eastAsia="es-ES"/>
        </w:rPr>
        <w:drawing>
          <wp:inline distT="0" distB="0" distL="0" distR="0">
            <wp:extent cx="246044" cy="244078"/>
            <wp:effectExtent l="19050" t="0" r="1606" b="0"/>
            <wp:docPr id="3" name="37 Imagen" descr="catalogo MADS porta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o MADS portada01.PNG"/>
                    <pic:cNvPicPr/>
                  </pic:nvPicPr>
                  <pic:blipFill>
                    <a:blip r:embed="rId46" cstate="print"/>
                    <a:stretch>
                      <a:fillRect/>
                    </a:stretch>
                  </pic:blipFill>
                  <pic:spPr>
                    <a:xfrm>
                      <a:off x="0" y="0"/>
                      <a:ext cx="246124" cy="244157"/>
                    </a:xfrm>
                    <a:prstGeom prst="rect">
                      <a:avLst/>
                    </a:prstGeom>
                  </pic:spPr>
                </pic:pic>
              </a:graphicData>
            </a:graphic>
          </wp:inline>
        </w:drawing>
      </w:r>
      <w:r w:rsidR="00773278">
        <w:rPr>
          <w:lang w:val="en-US"/>
        </w:rPr>
        <w:t xml:space="preserve">   </w:t>
      </w:r>
      <w:r w:rsidRPr="008A2E9F">
        <w:rPr>
          <w:color w:val="000000" w:themeColor="text1"/>
          <w:lang w:val="en-US"/>
        </w:rPr>
        <w:t>MADS 1 y 2</w:t>
      </w:r>
      <w:r w:rsidRPr="00E0343A">
        <w:rPr>
          <w:color w:val="0000FF"/>
          <w:lang w:val="en-US"/>
        </w:rPr>
        <w:t xml:space="preserve">  </w:t>
      </w:r>
      <w:r w:rsidRPr="00E0343A">
        <w:rPr>
          <w:color w:val="5F497A" w:themeColor="accent4" w:themeShade="BF"/>
          <w:lang w:val="en-US"/>
        </w:rPr>
        <w:t>2022</w:t>
      </w:r>
    </w:p>
    <w:p w:rsidR="00A75489" w:rsidRPr="00171117" w:rsidRDefault="00A75489" w:rsidP="00A75489">
      <w:pPr>
        <w:pStyle w:val="Textoindependiente"/>
        <w:rPr>
          <w:rFonts w:cstheme="minorHAnsi"/>
          <w:lang w:val="en-US"/>
        </w:rPr>
      </w:pPr>
    </w:p>
    <w:p w:rsidR="00A75489" w:rsidRPr="00171117" w:rsidRDefault="00A75489" w:rsidP="00A75489">
      <w:pPr>
        <w:pStyle w:val="Textoindependiente"/>
        <w:rPr>
          <w:rFonts w:cstheme="minorHAnsi"/>
          <w:lang w:val="en-US"/>
        </w:rPr>
      </w:pPr>
    </w:p>
    <w:p w:rsidR="00A75489" w:rsidRPr="00171117" w:rsidRDefault="00A75489" w:rsidP="00A75489">
      <w:pPr>
        <w:pStyle w:val="Textoindependiente"/>
        <w:rPr>
          <w:rFonts w:cstheme="minorHAnsi"/>
          <w:lang w:val="en-US"/>
        </w:rPr>
      </w:pPr>
    </w:p>
    <w:p w:rsidR="00A75489" w:rsidRPr="00171117" w:rsidRDefault="00A75489" w:rsidP="00A75489">
      <w:pPr>
        <w:pStyle w:val="Textoindependiente"/>
        <w:rPr>
          <w:rFonts w:cstheme="minorHAnsi"/>
          <w:lang w:val="en-US"/>
        </w:rPr>
      </w:pPr>
    </w:p>
    <w:p w:rsidR="00A75489" w:rsidRPr="00171117" w:rsidRDefault="00A75489" w:rsidP="00A75489">
      <w:pPr>
        <w:pStyle w:val="Textoindependiente"/>
        <w:rPr>
          <w:rFonts w:cstheme="minorHAnsi"/>
          <w:lang w:val="en-US"/>
        </w:rPr>
      </w:pPr>
    </w:p>
    <w:p w:rsidR="00A75489" w:rsidRPr="00171117" w:rsidRDefault="00A75489"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Pr="00171117" w:rsidRDefault="00F77B6F" w:rsidP="00A75489">
      <w:pPr>
        <w:pStyle w:val="Textoindependiente"/>
        <w:rPr>
          <w:lang w:val="en-US" w:eastAsia="es-ES"/>
        </w:rPr>
      </w:pPr>
    </w:p>
    <w:p w:rsidR="00F77B6F" w:rsidRDefault="00F77B6F" w:rsidP="00A75489">
      <w:pPr>
        <w:pStyle w:val="Textoindependiente"/>
        <w:rPr>
          <w:lang w:val="en-US" w:eastAsia="es-ES"/>
        </w:rPr>
      </w:pPr>
    </w:p>
    <w:p w:rsidR="00C1603F" w:rsidRDefault="00C1603F" w:rsidP="00A75489">
      <w:pPr>
        <w:pStyle w:val="Textoindependiente"/>
        <w:rPr>
          <w:lang w:val="en-US" w:eastAsia="es-ES"/>
        </w:rPr>
      </w:pPr>
    </w:p>
    <w:p w:rsidR="00C1603F" w:rsidRDefault="00C1603F" w:rsidP="00A75489">
      <w:pPr>
        <w:pStyle w:val="Textoindependiente"/>
        <w:rPr>
          <w:lang w:val="en-US" w:eastAsia="es-ES"/>
        </w:rPr>
      </w:pPr>
    </w:p>
    <w:p w:rsidR="00C1603F" w:rsidRDefault="00C1603F" w:rsidP="00A75489">
      <w:pPr>
        <w:pStyle w:val="Textoindependiente"/>
        <w:rPr>
          <w:lang w:val="en-US" w:eastAsia="es-ES"/>
        </w:rPr>
      </w:pPr>
    </w:p>
    <w:p w:rsidR="00C1603F" w:rsidRDefault="00C1603F" w:rsidP="00A75489">
      <w:pPr>
        <w:pStyle w:val="Textoindependiente"/>
        <w:rPr>
          <w:lang w:val="en-US" w:eastAsia="es-ES"/>
        </w:rPr>
      </w:pPr>
    </w:p>
    <w:p w:rsidR="00C1603F" w:rsidRDefault="00C1603F" w:rsidP="00A75489">
      <w:pPr>
        <w:pStyle w:val="Textoindependiente"/>
        <w:rPr>
          <w:lang w:val="en-US" w:eastAsia="es-ES"/>
        </w:rPr>
      </w:pPr>
    </w:p>
    <w:p w:rsidR="00C1603F" w:rsidRPr="00171117" w:rsidRDefault="00C1603F" w:rsidP="00A75489">
      <w:pPr>
        <w:pStyle w:val="Textoindependiente"/>
        <w:rPr>
          <w:lang w:val="en-US" w:eastAsia="es-ES"/>
        </w:rPr>
      </w:pPr>
    </w:p>
    <w:p w:rsidR="00F77B6F" w:rsidRPr="00171117" w:rsidRDefault="00F77B6F" w:rsidP="00A75489">
      <w:pPr>
        <w:pStyle w:val="Textoindependiente"/>
        <w:rPr>
          <w:lang w:val="en-US" w:eastAsia="es-ES"/>
        </w:rPr>
      </w:pPr>
    </w:p>
    <w:p w:rsidR="009E3EF4" w:rsidRPr="00E0343A" w:rsidRDefault="0075064D" w:rsidP="0075064D">
      <w:pPr>
        <w:pStyle w:val="Ttulo2"/>
        <w:numPr>
          <w:ilvl w:val="0"/>
          <w:numId w:val="0"/>
        </w:numPr>
        <w:ind w:left="720" w:hanging="360"/>
        <w:rPr>
          <w:lang w:val="en-US" w:eastAsia="es-ES"/>
        </w:rPr>
      </w:pPr>
      <w:bookmarkStart w:id="90" w:name="_Toc73099365"/>
      <w:bookmarkStart w:id="91" w:name="_Toc80716987"/>
      <w:bookmarkStart w:id="92" w:name="_Toc80718614"/>
      <w:bookmarkStart w:id="93" w:name="_Toc80719661"/>
      <w:bookmarkStart w:id="94" w:name="_Toc169433582"/>
      <w:bookmarkStart w:id="95" w:name="_Toc169437451"/>
      <w:bookmarkStart w:id="96" w:name="_Toc169438668"/>
      <w:bookmarkStart w:id="97" w:name="_Toc169439265"/>
      <w:bookmarkStart w:id="98" w:name="_Toc1695278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81"/>
      <w:r w:rsidRPr="00E0343A">
        <w:rPr>
          <w:lang w:val="en-US" w:eastAsia="es-ES"/>
        </w:rPr>
        <w:lastRenderedPageBreak/>
        <w:t>Junio</w:t>
      </w:r>
      <w:r w:rsidR="00A7698C" w:rsidRPr="00E0343A">
        <w:rPr>
          <w:lang w:val="en-US" w:eastAsia="es-ES"/>
        </w:rPr>
        <w:t xml:space="preserve"> 202</w:t>
      </w:r>
      <w:bookmarkEnd w:id="90"/>
      <w:bookmarkEnd w:id="91"/>
      <w:bookmarkEnd w:id="92"/>
      <w:bookmarkEnd w:id="93"/>
      <w:bookmarkEnd w:id="94"/>
      <w:r w:rsidRPr="00E0343A">
        <w:rPr>
          <w:lang w:val="en-US" w:eastAsia="es-ES"/>
        </w:rPr>
        <w:t>4</w:t>
      </w:r>
      <w:bookmarkEnd w:id="95"/>
      <w:bookmarkEnd w:id="96"/>
      <w:bookmarkEnd w:id="97"/>
      <w:bookmarkEnd w:id="98"/>
    </w:p>
    <w:sectPr w:rsidR="009E3EF4" w:rsidRPr="00E0343A" w:rsidSect="00B51CB1">
      <w:headerReference w:type="default" r:id="rId47"/>
      <w:footerReference w:type="default" r:id="rId48"/>
      <w:pgSz w:w="11906" w:h="16838"/>
      <w:pgMar w:top="1134"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6B1" w:rsidRDefault="007066B1" w:rsidP="00973FA6">
      <w:pPr>
        <w:spacing w:after="0" w:line="240" w:lineRule="auto"/>
      </w:pPr>
      <w:r>
        <w:separator/>
      </w:r>
    </w:p>
  </w:endnote>
  <w:endnote w:type="continuationSeparator" w:id="1">
    <w:p w:rsidR="007066B1" w:rsidRDefault="007066B1" w:rsidP="00973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DejaVu Sans Light">
    <w:panose1 w:val="020B0203030804020204"/>
    <w:charset w:val="00"/>
    <w:family w:val="swiss"/>
    <w:pitch w:val="variable"/>
    <w:sig w:usb0="E50026FF" w:usb1="5000007B" w:usb2="08004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A9759C" w:rsidTr="00832C8C">
      <w:trPr>
        <w:trHeight w:val="10166"/>
      </w:trPr>
      <w:tc>
        <w:tcPr>
          <w:tcW w:w="554" w:type="dxa"/>
          <w:tcBorders>
            <w:bottom w:val="single" w:sz="4" w:space="0" w:color="auto"/>
          </w:tcBorders>
          <w:textDirection w:val="btLr"/>
        </w:tcPr>
        <w:p w:rsidR="00A9759C" w:rsidRDefault="00A9759C" w:rsidP="00832C8C">
          <w:pPr>
            <w:pStyle w:val="Encabezado"/>
            <w:ind w:left="113" w:right="113"/>
          </w:pPr>
          <w:r>
            <w:rPr>
              <w:color w:val="4F81BD" w:themeColor="accent1"/>
            </w:rPr>
            <w:t xml:space="preserve">Capítulo: </w:t>
          </w:r>
          <w:fldSimple w:instr=" STYLEREF  &quot;1&quot;  ">
            <w:r w:rsidR="006C3DC6">
              <w:t>Curriculum</w:t>
            </w:r>
          </w:fldSimple>
        </w:p>
      </w:tc>
    </w:tr>
    <w:tr w:rsidR="00A9759C" w:rsidTr="00832C8C">
      <w:tc>
        <w:tcPr>
          <w:tcW w:w="554" w:type="dxa"/>
          <w:tcBorders>
            <w:top w:val="single" w:sz="4" w:space="0" w:color="auto"/>
          </w:tcBorders>
        </w:tcPr>
        <w:p w:rsidR="00A9759C" w:rsidRDefault="00D3550D" w:rsidP="00832C8C">
          <w:pPr>
            <w:pStyle w:val="Piedepgina"/>
          </w:pPr>
          <w:fldSimple w:instr=" PAGE   \* MERGEFORMAT ">
            <w:r w:rsidR="006C3DC6" w:rsidRPr="006C3DC6">
              <w:rPr>
                <w:color w:val="4F81BD" w:themeColor="accent1"/>
                <w:sz w:val="40"/>
                <w:szCs w:val="40"/>
              </w:rPr>
              <w:t>11</w:t>
            </w:r>
          </w:fldSimple>
        </w:p>
      </w:tc>
    </w:tr>
    <w:tr w:rsidR="00A9759C" w:rsidTr="00832C8C">
      <w:trPr>
        <w:trHeight w:val="768"/>
      </w:trPr>
      <w:tc>
        <w:tcPr>
          <w:tcW w:w="554" w:type="dxa"/>
        </w:tcPr>
        <w:p w:rsidR="00A9759C" w:rsidRDefault="00A9759C" w:rsidP="00832C8C">
          <w:pPr>
            <w:pStyle w:val="Encabezado"/>
          </w:pPr>
        </w:p>
      </w:tc>
    </w:tr>
  </w:tbl>
  <w:p w:rsidR="00A9759C" w:rsidRDefault="00D3550D">
    <w:pPr>
      <w:pStyle w:val="Piedepgina"/>
    </w:pPr>
    <w:r>
      <w:rPr>
        <w:lang w:eastAsia="es-ES"/>
      </w:rPr>
      <w:pict>
        <v:shapetype id="_x0000_t202" coordsize="21600,21600" o:spt="202" path="m,l,21600r21600,l21600,xe">
          <v:stroke joinstyle="miter"/>
          <v:path gradientshapeok="t" o:connecttype="rect"/>
        </v:shapetype>
        <v:shape id="_x0000_s4136" type="#_x0000_t202" style="position:absolute;margin-left:-61pt;margin-top:-.55pt;width:59.5pt;height:62.5pt;z-index:251675648;mso-position-horizontal-relative:text;mso-position-vertical-relative:text;mso-width-relative:margin;mso-height-relative:margin" fillcolor="#31849b [2408]" stroked="f">
          <v:textbox style="mso-next-textbox:#_x0000_s4136">
            <w:txbxContent>
              <w:p w:rsidR="00A9759C" w:rsidRDefault="00A9759C" w:rsidP="00124442"/>
            </w:txbxContent>
          </v:textbox>
        </v:shape>
      </w:pict>
    </w:r>
    <w:r>
      <w:rPr>
        <w:lang w:eastAsia="es-ES"/>
      </w:rPr>
      <w:pict>
        <v:shape id="_x0000_s4128" type="#_x0000_t202" style="position:absolute;margin-left:0;margin-top:.2pt;width:483.05pt;height:126.7pt;z-index:251671552;mso-position-horizontal:center;mso-position-horizontal-relative:text;mso-position-vertical-relative:text;mso-width-relative:margin;mso-height-relative:margin" filled="f" fillcolor="#0284be" strokecolor="#d8d8d8 [2732]" strokeweight=".25pt">
          <v:fill opacity="19661f"/>
          <v:textbox style="mso-next-textbox:#_x0000_s4128">
            <w:txbxContent>
              <w:p w:rsidR="00A9759C" w:rsidRDefault="00A9759C" w:rsidP="00832C8C"/>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6B1" w:rsidRDefault="007066B1" w:rsidP="00973FA6">
      <w:pPr>
        <w:spacing w:after="0" w:line="240" w:lineRule="auto"/>
      </w:pPr>
      <w:r>
        <w:separator/>
      </w:r>
    </w:p>
  </w:footnote>
  <w:footnote w:type="continuationSeparator" w:id="1">
    <w:p w:rsidR="007066B1" w:rsidRDefault="007066B1" w:rsidP="00973F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9C" w:rsidRDefault="00D3550D">
    <w:pPr>
      <w:pStyle w:val="Encabezado"/>
    </w:pPr>
    <w:r>
      <w:rPr>
        <w:lang w:eastAsia="es-ES"/>
      </w:rPr>
      <w:pict>
        <v:shapetype id="_x0000_t202" coordsize="21600,21600" o:spt="202" path="m,l,21600r21600,l21600,xe">
          <v:stroke joinstyle="miter"/>
          <v:path gradientshapeok="t" o:connecttype="rect"/>
        </v:shapetype>
        <v:shape id="_x0000_s4139" type="#_x0000_t202" style="position:absolute;margin-left:-6.2pt;margin-top:47.1pt;width:29.3pt;height:22.55pt;z-index:251676672;mso-width-relative:margin;mso-height-relative:margin" fillcolor="#ffc000" stroked="f">
          <v:textbox style="mso-next-textbox:#_x0000_s4139">
            <w:txbxContent>
              <w:p w:rsidR="00A9759C" w:rsidRDefault="00A9759C" w:rsidP="004448A7"/>
            </w:txbxContent>
          </v:textbox>
        </v:shape>
      </w:pict>
    </w:r>
    <w:r>
      <w:rPr>
        <w:lang w:eastAsia="es-ES"/>
      </w:rPr>
      <w:pict>
        <v:shape id="_x0000_s4140" type="#_x0000_t202" style="position:absolute;margin-left:-6.2pt;margin-top:-41.1pt;width:6.25pt;height:110.75pt;z-index:251677696;mso-width-relative:margin;mso-height-relative:margin" fillcolor="#205867 [1608]" stroked="f">
          <v:textbox style="mso-next-textbox:#_x0000_s4140">
            <w:txbxContent>
              <w:p w:rsidR="00A9759C" w:rsidRDefault="00A9759C" w:rsidP="004448A7"/>
            </w:txbxContent>
          </v:textbox>
        </v:shape>
      </w:pict>
    </w:r>
    <w:r w:rsidRPr="00D3550D">
      <w:rPr>
        <w:color w:val="4F81BD" w:themeColor="accent1"/>
      </w:rPr>
      <w:pict>
        <v:shape id="_x0000_s4151" type="#_x0000_t202" style="position:absolute;margin-left:46.05pt;margin-top:73.45pt;width:528.75pt;height:1185.9pt;z-index:251682816;mso-width-relative:margin;mso-height-relative:margin" filled="f" stroked="f">
          <v:textbox>
            <w:txbxContent>
              <w:p w:rsidR="00A9759C" w:rsidRDefault="00A9759C">
                <w:r>
                  <w:rPr>
                    <w:lang w:eastAsia="es-ES"/>
                  </w:rPr>
                  <w:drawing>
                    <wp:inline distT="0" distB="0" distL="0" distR="0">
                      <wp:extent cx="10208260" cy="9614535"/>
                      <wp:effectExtent l="0" t="0" r="0" b="0"/>
                      <wp:docPr id="893" name="Imagen 15" descr="LOGO_vacio_cla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vacio_claro2"/>
                              <pic:cNvPicPr>
                                <a:picLocks noChangeAspect="1" noChangeArrowheads="1"/>
                              </pic:cNvPicPr>
                            </pic:nvPicPr>
                            <pic:blipFill>
                              <a:blip r:embed="rId1"/>
                              <a:srcRect/>
                              <a:stretch>
                                <a:fillRect/>
                              </a:stretch>
                            </pic:blipFill>
                            <pic:spPr bwMode="auto">
                              <a:xfrm>
                                <a:off x="0" y="0"/>
                                <a:ext cx="10208260" cy="9614535"/>
                              </a:xfrm>
                              <a:prstGeom prst="rect">
                                <a:avLst/>
                              </a:prstGeom>
                              <a:noFill/>
                              <a:ln w="9525">
                                <a:noFill/>
                                <a:miter lim="800000"/>
                                <a:headEnd/>
                                <a:tailEnd/>
                              </a:ln>
                            </pic:spPr>
                          </pic:pic>
                        </a:graphicData>
                      </a:graphic>
                    </wp:inline>
                  </w:drawing>
                </w:r>
                <w:r w:rsidR="006C3DC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7pt;height:756.3pt">
                      <v:imagedata r:id="rId2" o:title="LOGO_vacio_claro2"/>
                    </v:shape>
                  </w:pict>
                </w:r>
              </w:p>
            </w:txbxContent>
          </v:textbox>
        </v:shape>
      </w:pict>
    </w:r>
    <w:r>
      <w:rPr>
        <w:lang w:eastAsia="zh-TW"/>
      </w:rPr>
      <w:pict>
        <v:rect id="_x0000_s4116" style="position:absolute;margin-left:409.85pt;margin-top:21.6pt;width:142.65pt;height:106.05pt;z-index:251662336;mso-position-horizontal-relative:margin;mso-position-vertical-relative:page" o:allowincell="f" filled="f" stroked="f">
          <v:textbox style="mso-next-textbox:#_x0000_s4116">
            <w:txbxContent>
              <w:p w:rsidR="00A9759C" w:rsidRPr="003574B8" w:rsidRDefault="00D3550D">
                <w:pPr>
                  <w:jc w:val="right"/>
                  <w:rPr>
                    <w:color w:val="FFFFFF" w:themeColor="background1"/>
                    <w:sz w:val="144"/>
                    <w:szCs w:val="144"/>
                  </w:rPr>
                </w:pPr>
                <w:r w:rsidRPr="003574B8">
                  <w:rPr>
                    <w:color w:val="FFFFFF" w:themeColor="background1"/>
                    <w:sz w:val="144"/>
                    <w:szCs w:val="144"/>
                  </w:rPr>
                  <w:fldChar w:fldCharType="begin"/>
                </w:r>
                <w:r w:rsidR="00A9759C" w:rsidRPr="003574B8">
                  <w:rPr>
                    <w:color w:val="FFFFFF" w:themeColor="background1"/>
                    <w:sz w:val="144"/>
                    <w:szCs w:val="144"/>
                  </w:rPr>
                  <w:instrText xml:space="preserve"> PAGE    \* MERGEFORMAT </w:instrText>
                </w:r>
                <w:r w:rsidRPr="003574B8">
                  <w:rPr>
                    <w:color w:val="FFFFFF" w:themeColor="background1"/>
                    <w:sz w:val="144"/>
                    <w:szCs w:val="144"/>
                  </w:rPr>
                  <w:fldChar w:fldCharType="separate"/>
                </w:r>
                <w:r w:rsidR="006C3DC6">
                  <w:rPr>
                    <w:color w:val="FFFFFF" w:themeColor="background1"/>
                    <w:sz w:val="144"/>
                    <w:szCs w:val="144"/>
                  </w:rPr>
                  <w:t>11</w:t>
                </w:r>
                <w:r w:rsidRPr="003574B8">
                  <w:rPr>
                    <w:color w:val="FFFFFF" w:themeColor="background1"/>
                    <w:sz w:val="144"/>
                    <w:szCs w:val="144"/>
                  </w:rPr>
                  <w:fldChar w:fldCharType="end"/>
                </w:r>
              </w:p>
            </w:txbxContent>
          </v:textbox>
          <w10:wrap anchorx="margin" anchory="page"/>
        </v:rect>
      </w:pict>
    </w:r>
    <w:r>
      <w:pict>
        <v:shape id="_x0000_s4135" type="#_x0000_t202" style="position:absolute;margin-left:-60.85pt;margin-top:-41.1pt;width:59.5pt;height:62.5pt;z-index:251674624;mso-width-relative:margin;mso-height-relative:margin" fillcolor="#92cddc [1944]" stroked="f">
          <v:textbox style="mso-next-textbox:#_x0000_s4135">
            <w:txbxContent>
              <w:p w:rsidR="00A9759C" w:rsidRDefault="00A9759C"/>
            </w:txbxContent>
          </v:textbox>
        </v:shape>
      </w:pict>
    </w:r>
    <w:r>
      <w:pict>
        <v:shape id="_x0000_s4134" type="#_x0000_t202" style="position:absolute;margin-left:482.45pt;margin-top:20.8pt;width:77.85pt;height:471.7pt;z-index:251661311;mso-width-relative:margin;mso-height-relative:margin" fillcolor="#92cddc [1944]" stroked="f">
          <v:textbox style="mso-next-textbox:#_x0000_s4134">
            <w:txbxContent>
              <w:p w:rsidR="00A9759C" w:rsidRPr="007E7855" w:rsidRDefault="00A9759C" w:rsidP="007E7855"/>
            </w:txbxContent>
          </v:textbox>
        </v:shape>
      </w:pict>
    </w:r>
    <w:r w:rsidRPr="00D3550D">
      <w:rPr>
        <w:color w:val="D9D9D9" w:themeColor="background1" w:themeShade="D9"/>
        <w:lang w:eastAsia="es-ES"/>
      </w:rPr>
      <w:pict>
        <v:shapetype id="_x0000_t32" coordsize="21600,21600" o:spt="32" o:oned="t" path="m,l21600,21600e" filled="f">
          <v:path arrowok="t" fillok="f" o:connecttype="none"/>
          <o:lock v:ext="edit" shapetype="t"/>
        </v:shapetype>
        <v:shape id="_x0000_s4131" type="#_x0000_t32" style="position:absolute;margin-left:482.5pt;margin-top:73.45pt;width:.05pt;height:683.5pt;z-index:251672576" o:connectortype="straight" strokecolor="#bfbfbf [2412]" strokeweight=".25pt"/>
      </w:pict>
    </w:r>
    <w:r>
      <w:pict>
        <v:shape id="_x0000_s4123" type="#_x0000_t202" style="position:absolute;margin-left:-2pt;margin-top:-35.45pt;width:484.6pt;height:56.25pt;z-index:251660286;mso-width-relative:margin;mso-height-relative:margin" filled="f" fillcolor="#d8d8d8 [2732]" strokecolor="#7f7f7f [1612]" strokeweight=".25pt">
          <v:fill opacity="19661f"/>
          <v:textbox style="mso-next-textbox:#_x0000_s4123">
            <w:txbxContent>
              <w:p w:rsidR="00A9759C" w:rsidRDefault="00A9759C"/>
              <w:p w:rsidR="00A9759C" w:rsidRDefault="00A9759C" w:rsidP="002926BB">
                <w:pPr>
                  <w:spacing w:after="0"/>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169"/>
    <w:multiLevelType w:val="multilevel"/>
    <w:tmpl w:val="D10C4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9C03B51"/>
    <w:multiLevelType w:val="hybridMultilevel"/>
    <w:tmpl w:val="C704585C"/>
    <w:lvl w:ilvl="0" w:tplc="28189AD0">
      <w:start w:val="1"/>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BA622B2"/>
    <w:multiLevelType w:val="multilevel"/>
    <w:tmpl w:val="5CE8C15E"/>
    <w:lvl w:ilvl="0">
      <w:start w:val="3"/>
      <w:numFmt w:val="decimal"/>
      <w:lvlText w:val="%1"/>
      <w:lvlJc w:val="left"/>
      <w:pPr>
        <w:ind w:left="450" w:hanging="45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3">
    <w:nsid w:val="0C432352"/>
    <w:multiLevelType w:val="multilevel"/>
    <w:tmpl w:val="D10C4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10E96A42"/>
    <w:multiLevelType w:val="multilevel"/>
    <w:tmpl w:val="182C9B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nsid w:val="12F5763E"/>
    <w:multiLevelType w:val="multilevel"/>
    <w:tmpl w:val="182C9B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nsid w:val="16C8305A"/>
    <w:multiLevelType w:val="multilevel"/>
    <w:tmpl w:val="D10C4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7C055E5"/>
    <w:multiLevelType w:val="multilevel"/>
    <w:tmpl w:val="0534F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3124A3"/>
    <w:multiLevelType w:val="hybridMultilevel"/>
    <w:tmpl w:val="6D0A7D4C"/>
    <w:lvl w:ilvl="0" w:tplc="47EEEE94">
      <w:start w:val="1"/>
      <w:numFmt w:val="upperLetter"/>
      <w:lvlText w:val="%1-"/>
      <w:lvlJc w:val="left"/>
      <w:pPr>
        <w:ind w:left="720" w:hanging="360"/>
      </w:pPr>
      <w:rPr>
        <w:rFonts w:asciiTheme="minorHAnsi" w:hAnsiTheme="minorHAnsi" w:cstheme="minorHAns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84D49CB"/>
    <w:multiLevelType w:val="multilevel"/>
    <w:tmpl w:val="6D1A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C56F7"/>
    <w:multiLevelType w:val="hybridMultilevel"/>
    <w:tmpl w:val="8CA4D964"/>
    <w:lvl w:ilvl="0" w:tplc="C3C28A5C">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3A33D7"/>
    <w:multiLevelType w:val="multilevel"/>
    <w:tmpl w:val="D10C4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31C45E28"/>
    <w:multiLevelType w:val="hybridMultilevel"/>
    <w:tmpl w:val="7F9E5E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A820A2"/>
    <w:multiLevelType w:val="multilevel"/>
    <w:tmpl w:val="54C21A8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38A314A6"/>
    <w:multiLevelType w:val="hybridMultilevel"/>
    <w:tmpl w:val="156AF0FE"/>
    <w:lvl w:ilvl="0" w:tplc="751AFB6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3D2561DD"/>
    <w:multiLevelType w:val="hybridMultilevel"/>
    <w:tmpl w:val="AA6A4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E795CFA"/>
    <w:multiLevelType w:val="multilevel"/>
    <w:tmpl w:val="D10C4F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nsid w:val="3EF46061"/>
    <w:multiLevelType w:val="hybridMultilevel"/>
    <w:tmpl w:val="2D88FE7C"/>
    <w:lvl w:ilvl="0" w:tplc="149CFA18">
      <w:start w:val="1"/>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FB5126"/>
    <w:multiLevelType w:val="multilevel"/>
    <w:tmpl w:val="B78265D8"/>
    <w:lvl w:ilvl="0">
      <w:start w:val="1"/>
      <w:numFmt w:val="decimal"/>
      <w:lvlText w:val="%1."/>
      <w:lvlJc w:val="left"/>
      <w:pPr>
        <w:ind w:left="1214" w:hanging="930"/>
      </w:pPr>
      <w:rPr>
        <w:rFonts w:ascii="Century Gothic" w:hAnsi="Century Gothic" w:hint="default"/>
        <w:sz w:val="40"/>
        <w:szCs w:val="40"/>
      </w:rPr>
    </w:lvl>
    <w:lvl w:ilvl="1">
      <w:start w:val="2"/>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1920" w:hanging="1440"/>
      </w:pPr>
      <w:rPr>
        <w:rFonts w:hint="default"/>
      </w:rPr>
    </w:lvl>
  </w:abstractNum>
  <w:abstractNum w:abstractNumId="19">
    <w:nsid w:val="4F7871CE"/>
    <w:multiLevelType w:val="multilevel"/>
    <w:tmpl w:val="5C104C7C"/>
    <w:lvl w:ilvl="0">
      <w:start w:val="2"/>
      <w:numFmt w:val="decimal"/>
      <w:lvlText w:val="%1"/>
      <w:lvlJc w:val="left"/>
      <w:pPr>
        <w:ind w:left="450" w:hanging="45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0">
    <w:nsid w:val="6D495D55"/>
    <w:multiLevelType w:val="multilevel"/>
    <w:tmpl w:val="10026ADC"/>
    <w:lvl w:ilvl="0">
      <w:start w:val="1"/>
      <w:numFmt w:val="decimal"/>
      <w:lvlText w:val="%1."/>
      <w:lvlJc w:val="left"/>
      <w:pPr>
        <w:ind w:left="1410" w:hanging="930"/>
      </w:pPr>
      <w:rPr>
        <w:rFonts w:hint="default"/>
      </w:rPr>
    </w:lvl>
    <w:lvl w:ilvl="1">
      <w:start w:val="2"/>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1920" w:hanging="1440"/>
      </w:pPr>
      <w:rPr>
        <w:rFonts w:hint="default"/>
      </w:rPr>
    </w:lvl>
  </w:abstractNum>
  <w:abstractNum w:abstractNumId="21">
    <w:nsid w:val="76A03ABA"/>
    <w:multiLevelType w:val="multilevel"/>
    <w:tmpl w:val="E5C69D7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7060088"/>
    <w:multiLevelType w:val="multilevel"/>
    <w:tmpl w:val="5D38A4EA"/>
    <w:lvl w:ilvl="0">
      <w:start w:val="1"/>
      <w:numFmt w:val="decimal"/>
      <w:pStyle w:val="Ttulo1"/>
      <w:lvlText w:val="%1."/>
      <w:lvlJc w:val="left"/>
      <w:pPr>
        <w:ind w:left="84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040" w:hanging="1080"/>
      </w:pPr>
      <w:rPr>
        <w:rFonts w:hint="default"/>
      </w:rPr>
    </w:lvl>
    <w:lvl w:ilvl="3">
      <w:start w:val="1"/>
      <w:numFmt w:val="decimal"/>
      <w:isLgl/>
      <w:lvlText w:val="%1.%2.%3.%4"/>
      <w:lvlJc w:val="left"/>
      <w:pPr>
        <w:ind w:left="264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840" w:hanging="2160"/>
      </w:pPr>
      <w:rPr>
        <w:rFonts w:hint="default"/>
      </w:rPr>
    </w:lvl>
    <w:lvl w:ilvl="6">
      <w:start w:val="1"/>
      <w:numFmt w:val="decimal"/>
      <w:isLgl/>
      <w:lvlText w:val="%1.%2.%3.%4.%5.%6.%7"/>
      <w:lvlJc w:val="left"/>
      <w:pPr>
        <w:ind w:left="4080" w:hanging="2160"/>
      </w:pPr>
      <w:rPr>
        <w:rFonts w:hint="default"/>
      </w:rPr>
    </w:lvl>
    <w:lvl w:ilvl="7">
      <w:start w:val="1"/>
      <w:numFmt w:val="decimal"/>
      <w:isLgl/>
      <w:lvlText w:val="%1.%2.%3.%4.%5.%6.%7.%8"/>
      <w:lvlJc w:val="left"/>
      <w:pPr>
        <w:ind w:left="4680" w:hanging="2520"/>
      </w:pPr>
      <w:rPr>
        <w:rFonts w:hint="default"/>
      </w:rPr>
    </w:lvl>
    <w:lvl w:ilvl="8">
      <w:start w:val="1"/>
      <w:numFmt w:val="decimal"/>
      <w:isLgl/>
      <w:lvlText w:val="%1.%2.%3.%4.%5.%6.%7.%8.%9"/>
      <w:lvlJc w:val="left"/>
      <w:pPr>
        <w:ind w:left="5280" w:hanging="2880"/>
      </w:pPr>
      <w:rPr>
        <w:rFonts w:hint="default"/>
      </w:rPr>
    </w:lvl>
  </w:abstractNum>
  <w:abstractNum w:abstractNumId="23">
    <w:nsid w:val="773C055B"/>
    <w:multiLevelType w:val="hybridMultilevel"/>
    <w:tmpl w:val="2F54053E"/>
    <w:lvl w:ilvl="0" w:tplc="504E10B4">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7A0C6AB9"/>
    <w:multiLevelType w:val="hybridMultilevel"/>
    <w:tmpl w:val="4F38797C"/>
    <w:lvl w:ilvl="0" w:tplc="3B0E1A68">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12"/>
  </w:num>
  <w:num w:numId="3">
    <w:abstractNumId w:val="15"/>
  </w:num>
  <w:num w:numId="4">
    <w:abstractNumId w:val="1"/>
  </w:num>
  <w:num w:numId="5">
    <w:abstractNumId w:val="11"/>
  </w:num>
  <w:num w:numId="6">
    <w:abstractNumId w:val="16"/>
  </w:num>
  <w:num w:numId="7">
    <w:abstractNumId w:val="0"/>
  </w:num>
  <w:num w:numId="8">
    <w:abstractNumId w:val="6"/>
  </w:num>
  <w:num w:numId="9">
    <w:abstractNumId w:val="13"/>
  </w:num>
  <w:num w:numId="10">
    <w:abstractNumId w:val="14"/>
  </w:num>
  <w:num w:numId="11">
    <w:abstractNumId w:val="17"/>
  </w:num>
  <w:num w:numId="12">
    <w:abstractNumId w:val="8"/>
  </w:num>
  <w:num w:numId="13">
    <w:abstractNumId w:val="23"/>
  </w:num>
  <w:num w:numId="14">
    <w:abstractNumId w:val="21"/>
  </w:num>
  <w:num w:numId="15">
    <w:abstractNumId w:val="10"/>
  </w:num>
  <w:num w:numId="16">
    <w:abstractNumId w:val="5"/>
  </w:num>
  <w:num w:numId="17">
    <w:abstractNumId w:val="24"/>
  </w:num>
  <w:num w:numId="18">
    <w:abstractNumId w:val="22"/>
  </w:num>
  <w:num w:numId="19">
    <w:abstractNumId w:val="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0"/>
  </w:num>
  <w:num w:numId="30">
    <w:abstractNumId w:val="10"/>
  </w:num>
  <w:num w:numId="31">
    <w:abstractNumId w:val="10"/>
  </w:num>
  <w:num w:numId="32">
    <w:abstractNumId w:val="10"/>
  </w:num>
  <w:num w:numId="33">
    <w:abstractNumId w:val="10"/>
  </w:num>
  <w:num w:numId="34">
    <w:abstractNumId w:val="22"/>
  </w:num>
  <w:num w:numId="35">
    <w:abstractNumId w:val="9"/>
  </w:num>
  <w:num w:numId="36">
    <w:abstractNumId w:val="10"/>
  </w:num>
  <w:num w:numId="37">
    <w:abstractNumId w:val="10"/>
  </w:num>
  <w:num w:numId="38">
    <w:abstractNumId w:val="10"/>
  </w:num>
  <w:num w:numId="39">
    <w:abstractNumId w:val="20"/>
  </w:num>
  <w:num w:numId="40">
    <w:abstractNumId w:val="19"/>
  </w:num>
  <w:num w:numId="41">
    <w:abstractNumId w:val="22"/>
  </w:num>
  <w:num w:numId="42">
    <w:abstractNumId w:val="10"/>
  </w:num>
  <w:num w:numId="43">
    <w:abstractNumId w:val="2"/>
  </w:num>
  <w:num w:numId="44">
    <w:abstractNumId w:val="10"/>
  </w:num>
  <w:num w:numId="45">
    <w:abstractNumId w:val="10"/>
  </w:num>
  <w:num w:numId="46">
    <w:abstractNumId w:val="10"/>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attachedTemplate r:id="rId1"/>
  <w:defaultTabStop w:val="708"/>
  <w:hyphenationZone w:val="425"/>
  <w:drawingGridHorizontalSpacing w:val="110"/>
  <w:displayHorizontalDrawingGridEvery w:val="2"/>
  <w:characterSpacingControl w:val="doNotCompress"/>
  <w:hdrShapeDefaults>
    <o:shapedefaults v:ext="edit" spidmax="128002">
      <o:colormru v:ext="edit" colors="#ccecff"/>
      <o:colormenu v:ext="edit" fillcolor="none" strokecolor="none [2412]"/>
    </o:shapedefaults>
    <o:shapelayout v:ext="edit">
      <o:idmap v:ext="edit" data="4"/>
      <o:rules v:ext="edit">
        <o:r id="V:Rule2" type="connector" idref="#_x0000_s4131"/>
      </o:rules>
    </o:shapelayout>
  </w:hdrShapeDefaults>
  <w:footnotePr>
    <w:footnote w:id="0"/>
    <w:footnote w:id="1"/>
  </w:footnotePr>
  <w:endnotePr>
    <w:endnote w:id="0"/>
    <w:endnote w:id="1"/>
  </w:endnotePr>
  <w:compat/>
  <w:rsids>
    <w:rsidRoot w:val="00AE6C66"/>
    <w:rsid w:val="00000AB4"/>
    <w:rsid w:val="00001C52"/>
    <w:rsid w:val="00002480"/>
    <w:rsid w:val="000044D3"/>
    <w:rsid w:val="000046BF"/>
    <w:rsid w:val="00004B8B"/>
    <w:rsid w:val="0001374A"/>
    <w:rsid w:val="000137FF"/>
    <w:rsid w:val="0001443A"/>
    <w:rsid w:val="00015F59"/>
    <w:rsid w:val="00017075"/>
    <w:rsid w:val="000171AF"/>
    <w:rsid w:val="0002104A"/>
    <w:rsid w:val="0002313E"/>
    <w:rsid w:val="00023FAA"/>
    <w:rsid w:val="00023FCD"/>
    <w:rsid w:val="00024D2A"/>
    <w:rsid w:val="0002514B"/>
    <w:rsid w:val="00027CC5"/>
    <w:rsid w:val="00030469"/>
    <w:rsid w:val="00032A3B"/>
    <w:rsid w:val="00040635"/>
    <w:rsid w:val="0004300F"/>
    <w:rsid w:val="000436BE"/>
    <w:rsid w:val="00043F63"/>
    <w:rsid w:val="000444BD"/>
    <w:rsid w:val="00050ECF"/>
    <w:rsid w:val="00051E06"/>
    <w:rsid w:val="00053038"/>
    <w:rsid w:val="00055013"/>
    <w:rsid w:val="000579FE"/>
    <w:rsid w:val="00057A06"/>
    <w:rsid w:val="00073BA4"/>
    <w:rsid w:val="0007431D"/>
    <w:rsid w:val="00074339"/>
    <w:rsid w:val="000753DB"/>
    <w:rsid w:val="000811A5"/>
    <w:rsid w:val="000831F3"/>
    <w:rsid w:val="0009653E"/>
    <w:rsid w:val="00096FF9"/>
    <w:rsid w:val="000A0433"/>
    <w:rsid w:val="000A0DD3"/>
    <w:rsid w:val="000A27F8"/>
    <w:rsid w:val="000A3D75"/>
    <w:rsid w:val="000A63AC"/>
    <w:rsid w:val="000A7035"/>
    <w:rsid w:val="000B339F"/>
    <w:rsid w:val="000B4ADC"/>
    <w:rsid w:val="000B7272"/>
    <w:rsid w:val="000C0440"/>
    <w:rsid w:val="000C3420"/>
    <w:rsid w:val="000C3B72"/>
    <w:rsid w:val="000C4E45"/>
    <w:rsid w:val="000C6786"/>
    <w:rsid w:val="000C6F27"/>
    <w:rsid w:val="000D2120"/>
    <w:rsid w:val="000D24C2"/>
    <w:rsid w:val="000D6F9D"/>
    <w:rsid w:val="000D71E4"/>
    <w:rsid w:val="000E07FE"/>
    <w:rsid w:val="000E6040"/>
    <w:rsid w:val="000F266C"/>
    <w:rsid w:val="000F3D5E"/>
    <w:rsid w:val="000F4A77"/>
    <w:rsid w:val="001008BF"/>
    <w:rsid w:val="00102613"/>
    <w:rsid w:val="00104274"/>
    <w:rsid w:val="00104A10"/>
    <w:rsid w:val="00105E3F"/>
    <w:rsid w:val="00106686"/>
    <w:rsid w:val="001101C8"/>
    <w:rsid w:val="001147F1"/>
    <w:rsid w:val="00114E7C"/>
    <w:rsid w:val="00121580"/>
    <w:rsid w:val="00124442"/>
    <w:rsid w:val="00124701"/>
    <w:rsid w:val="00125114"/>
    <w:rsid w:val="00125A3D"/>
    <w:rsid w:val="00125F9A"/>
    <w:rsid w:val="00132178"/>
    <w:rsid w:val="00133BF4"/>
    <w:rsid w:val="00133E74"/>
    <w:rsid w:val="001374B9"/>
    <w:rsid w:val="001378D8"/>
    <w:rsid w:val="00141597"/>
    <w:rsid w:val="00141CD1"/>
    <w:rsid w:val="0014249D"/>
    <w:rsid w:val="0014417D"/>
    <w:rsid w:val="00145D15"/>
    <w:rsid w:val="0015244E"/>
    <w:rsid w:val="00153636"/>
    <w:rsid w:val="00154B1A"/>
    <w:rsid w:val="00156A2B"/>
    <w:rsid w:val="00156C25"/>
    <w:rsid w:val="00156F6E"/>
    <w:rsid w:val="00163D3F"/>
    <w:rsid w:val="0017100C"/>
    <w:rsid w:val="00171117"/>
    <w:rsid w:val="00171240"/>
    <w:rsid w:val="0017148B"/>
    <w:rsid w:val="001742AB"/>
    <w:rsid w:val="00174320"/>
    <w:rsid w:val="00180C2C"/>
    <w:rsid w:val="00181940"/>
    <w:rsid w:val="00182C25"/>
    <w:rsid w:val="00183976"/>
    <w:rsid w:val="00183C17"/>
    <w:rsid w:val="00186377"/>
    <w:rsid w:val="001905AD"/>
    <w:rsid w:val="0019226F"/>
    <w:rsid w:val="00192763"/>
    <w:rsid w:val="001933DC"/>
    <w:rsid w:val="001936B5"/>
    <w:rsid w:val="00196174"/>
    <w:rsid w:val="001A29CA"/>
    <w:rsid w:val="001B2992"/>
    <w:rsid w:val="001B3570"/>
    <w:rsid w:val="001B7A82"/>
    <w:rsid w:val="001C19E9"/>
    <w:rsid w:val="001C22BB"/>
    <w:rsid w:val="001C280B"/>
    <w:rsid w:val="001C2B3B"/>
    <w:rsid w:val="001C3B5D"/>
    <w:rsid w:val="001C429C"/>
    <w:rsid w:val="001D200D"/>
    <w:rsid w:val="001D4F5E"/>
    <w:rsid w:val="001D7584"/>
    <w:rsid w:val="001E0064"/>
    <w:rsid w:val="001E3934"/>
    <w:rsid w:val="001E3DDF"/>
    <w:rsid w:val="001E5789"/>
    <w:rsid w:val="001F4ED7"/>
    <w:rsid w:val="001F6C8A"/>
    <w:rsid w:val="002015E0"/>
    <w:rsid w:val="002035EF"/>
    <w:rsid w:val="0020440A"/>
    <w:rsid w:val="00206FBF"/>
    <w:rsid w:val="002119E0"/>
    <w:rsid w:val="00212596"/>
    <w:rsid w:val="00214043"/>
    <w:rsid w:val="0021520A"/>
    <w:rsid w:val="00215C62"/>
    <w:rsid w:val="0021719A"/>
    <w:rsid w:val="002206CF"/>
    <w:rsid w:val="00223ED1"/>
    <w:rsid w:val="00224153"/>
    <w:rsid w:val="002316FB"/>
    <w:rsid w:val="002319FC"/>
    <w:rsid w:val="00234033"/>
    <w:rsid w:val="002364AF"/>
    <w:rsid w:val="00236DEF"/>
    <w:rsid w:val="002403DF"/>
    <w:rsid w:val="002436C3"/>
    <w:rsid w:val="00244518"/>
    <w:rsid w:val="0024566F"/>
    <w:rsid w:val="00245A3B"/>
    <w:rsid w:val="00254659"/>
    <w:rsid w:val="00254DF4"/>
    <w:rsid w:val="002552BC"/>
    <w:rsid w:val="00256106"/>
    <w:rsid w:val="00257B78"/>
    <w:rsid w:val="00260025"/>
    <w:rsid w:val="002637A5"/>
    <w:rsid w:val="00264DAE"/>
    <w:rsid w:val="00266D13"/>
    <w:rsid w:val="00267DD1"/>
    <w:rsid w:val="00273026"/>
    <w:rsid w:val="00273192"/>
    <w:rsid w:val="00277135"/>
    <w:rsid w:val="002824CE"/>
    <w:rsid w:val="00284E77"/>
    <w:rsid w:val="0029087B"/>
    <w:rsid w:val="00292526"/>
    <w:rsid w:val="002926BB"/>
    <w:rsid w:val="00292F00"/>
    <w:rsid w:val="0029386E"/>
    <w:rsid w:val="0029662C"/>
    <w:rsid w:val="002A050D"/>
    <w:rsid w:val="002A143F"/>
    <w:rsid w:val="002A27C9"/>
    <w:rsid w:val="002A37AF"/>
    <w:rsid w:val="002A7B93"/>
    <w:rsid w:val="002B7786"/>
    <w:rsid w:val="002C1D08"/>
    <w:rsid w:val="002C560B"/>
    <w:rsid w:val="002C6096"/>
    <w:rsid w:val="002C6C15"/>
    <w:rsid w:val="002C7A91"/>
    <w:rsid w:val="002D0D21"/>
    <w:rsid w:val="002D1E7C"/>
    <w:rsid w:val="002D5EB5"/>
    <w:rsid w:val="002E1A2B"/>
    <w:rsid w:val="002F4FE4"/>
    <w:rsid w:val="002F51B8"/>
    <w:rsid w:val="002F6CA0"/>
    <w:rsid w:val="00300796"/>
    <w:rsid w:val="003013F1"/>
    <w:rsid w:val="0030201B"/>
    <w:rsid w:val="0030206F"/>
    <w:rsid w:val="003051CC"/>
    <w:rsid w:val="003079CC"/>
    <w:rsid w:val="00310335"/>
    <w:rsid w:val="00311120"/>
    <w:rsid w:val="0031220E"/>
    <w:rsid w:val="00314D56"/>
    <w:rsid w:val="003209DF"/>
    <w:rsid w:val="003278E9"/>
    <w:rsid w:val="00327B48"/>
    <w:rsid w:val="0033477D"/>
    <w:rsid w:val="003348F5"/>
    <w:rsid w:val="00335AE3"/>
    <w:rsid w:val="00337A00"/>
    <w:rsid w:val="00341737"/>
    <w:rsid w:val="003417E7"/>
    <w:rsid w:val="00341B5C"/>
    <w:rsid w:val="003422C2"/>
    <w:rsid w:val="00343120"/>
    <w:rsid w:val="00347DCA"/>
    <w:rsid w:val="0035395F"/>
    <w:rsid w:val="003550BC"/>
    <w:rsid w:val="00357282"/>
    <w:rsid w:val="003574B8"/>
    <w:rsid w:val="00364948"/>
    <w:rsid w:val="00365F0C"/>
    <w:rsid w:val="00366E1F"/>
    <w:rsid w:val="00367632"/>
    <w:rsid w:val="00374866"/>
    <w:rsid w:val="00374DAB"/>
    <w:rsid w:val="00374DBC"/>
    <w:rsid w:val="003753A5"/>
    <w:rsid w:val="00375622"/>
    <w:rsid w:val="00376A88"/>
    <w:rsid w:val="00381B80"/>
    <w:rsid w:val="00382BC3"/>
    <w:rsid w:val="003835C7"/>
    <w:rsid w:val="003840C5"/>
    <w:rsid w:val="00392023"/>
    <w:rsid w:val="00392368"/>
    <w:rsid w:val="003939DE"/>
    <w:rsid w:val="00395BCD"/>
    <w:rsid w:val="003962B5"/>
    <w:rsid w:val="00397AE8"/>
    <w:rsid w:val="003A377C"/>
    <w:rsid w:val="003A4872"/>
    <w:rsid w:val="003A5945"/>
    <w:rsid w:val="003A7E44"/>
    <w:rsid w:val="003A7FD5"/>
    <w:rsid w:val="003B007D"/>
    <w:rsid w:val="003B0570"/>
    <w:rsid w:val="003B085F"/>
    <w:rsid w:val="003B2FB3"/>
    <w:rsid w:val="003B313A"/>
    <w:rsid w:val="003B4DBE"/>
    <w:rsid w:val="003B7777"/>
    <w:rsid w:val="003B7F06"/>
    <w:rsid w:val="003C09C3"/>
    <w:rsid w:val="003C51FD"/>
    <w:rsid w:val="003D1847"/>
    <w:rsid w:val="003D197F"/>
    <w:rsid w:val="003D2DBE"/>
    <w:rsid w:val="003D64C9"/>
    <w:rsid w:val="003D66CC"/>
    <w:rsid w:val="003E181E"/>
    <w:rsid w:val="003E1B82"/>
    <w:rsid w:val="003E4032"/>
    <w:rsid w:val="003E438C"/>
    <w:rsid w:val="003E5FCF"/>
    <w:rsid w:val="003E6B76"/>
    <w:rsid w:val="003E77FD"/>
    <w:rsid w:val="003F0D3A"/>
    <w:rsid w:val="003F151C"/>
    <w:rsid w:val="003F2D15"/>
    <w:rsid w:val="003F36F2"/>
    <w:rsid w:val="003F45AE"/>
    <w:rsid w:val="003F59DA"/>
    <w:rsid w:val="003F7799"/>
    <w:rsid w:val="004035A5"/>
    <w:rsid w:val="004038F2"/>
    <w:rsid w:val="00404977"/>
    <w:rsid w:val="00413BF1"/>
    <w:rsid w:val="00416A1C"/>
    <w:rsid w:val="0042084B"/>
    <w:rsid w:val="00420EE5"/>
    <w:rsid w:val="004219ED"/>
    <w:rsid w:val="00422F53"/>
    <w:rsid w:val="004276B1"/>
    <w:rsid w:val="00430827"/>
    <w:rsid w:val="004337F6"/>
    <w:rsid w:val="00434319"/>
    <w:rsid w:val="00434EF7"/>
    <w:rsid w:val="004355EB"/>
    <w:rsid w:val="0043608B"/>
    <w:rsid w:val="00440682"/>
    <w:rsid w:val="004448A7"/>
    <w:rsid w:val="00444A54"/>
    <w:rsid w:val="004458DD"/>
    <w:rsid w:val="0044706A"/>
    <w:rsid w:val="00447BD1"/>
    <w:rsid w:val="00452D5C"/>
    <w:rsid w:val="00454222"/>
    <w:rsid w:val="004558E3"/>
    <w:rsid w:val="0045661D"/>
    <w:rsid w:val="00456F57"/>
    <w:rsid w:val="00457528"/>
    <w:rsid w:val="00457755"/>
    <w:rsid w:val="004579D1"/>
    <w:rsid w:val="0046272E"/>
    <w:rsid w:val="004642CC"/>
    <w:rsid w:val="00464CEF"/>
    <w:rsid w:val="00464D77"/>
    <w:rsid w:val="00466156"/>
    <w:rsid w:val="00473CF3"/>
    <w:rsid w:val="0047797F"/>
    <w:rsid w:val="0048495A"/>
    <w:rsid w:val="00484B80"/>
    <w:rsid w:val="004876FE"/>
    <w:rsid w:val="00493553"/>
    <w:rsid w:val="00493817"/>
    <w:rsid w:val="004938AA"/>
    <w:rsid w:val="00496525"/>
    <w:rsid w:val="004A1791"/>
    <w:rsid w:val="004A3437"/>
    <w:rsid w:val="004A3F64"/>
    <w:rsid w:val="004A5C3A"/>
    <w:rsid w:val="004B003D"/>
    <w:rsid w:val="004B21A2"/>
    <w:rsid w:val="004B428B"/>
    <w:rsid w:val="004B4D1B"/>
    <w:rsid w:val="004B5AB8"/>
    <w:rsid w:val="004B6F55"/>
    <w:rsid w:val="004B782E"/>
    <w:rsid w:val="004C07D4"/>
    <w:rsid w:val="004C100A"/>
    <w:rsid w:val="004C1B21"/>
    <w:rsid w:val="004C4583"/>
    <w:rsid w:val="004C5DC8"/>
    <w:rsid w:val="004C6EAB"/>
    <w:rsid w:val="004D1224"/>
    <w:rsid w:val="004D4260"/>
    <w:rsid w:val="004D6F9D"/>
    <w:rsid w:val="004E2AC2"/>
    <w:rsid w:val="004E4D1E"/>
    <w:rsid w:val="004F155D"/>
    <w:rsid w:val="004F22B8"/>
    <w:rsid w:val="004F74FB"/>
    <w:rsid w:val="00500392"/>
    <w:rsid w:val="00504194"/>
    <w:rsid w:val="0050579F"/>
    <w:rsid w:val="005063F3"/>
    <w:rsid w:val="00507644"/>
    <w:rsid w:val="00510FB1"/>
    <w:rsid w:val="0051103A"/>
    <w:rsid w:val="005137C7"/>
    <w:rsid w:val="00513E0B"/>
    <w:rsid w:val="00517158"/>
    <w:rsid w:val="0052049F"/>
    <w:rsid w:val="00522287"/>
    <w:rsid w:val="00523B13"/>
    <w:rsid w:val="00524EDD"/>
    <w:rsid w:val="005263CD"/>
    <w:rsid w:val="005265FF"/>
    <w:rsid w:val="00526C07"/>
    <w:rsid w:val="00531DA3"/>
    <w:rsid w:val="00534605"/>
    <w:rsid w:val="00534C1B"/>
    <w:rsid w:val="00536891"/>
    <w:rsid w:val="00537DDB"/>
    <w:rsid w:val="005413E0"/>
    <w:rsid w:val="00541CCE"/>
    <w:rsid w:val="00542604"/>
    <w:rsid w:val="00543456"/>
    <w:rsid w:val="0055087D"/>
    <w:rsid w:val="0055204D"/>
    <w:rsid w:val="00554BCD"/>
    <w:rsid w:val="005556C7"/>
    <w:rsid w:val="00555B4C"/>
    <w:rsid w:val="00557239"/>
    <w:rsid w:val="005601BB"/>
    <w:rsid w:val="00564432"/>
    <w:rsid w:val="00567C12"/>
    <w:rsid w:val="005700A3"/>
    <w:rsid w:val="0057168A"/>
    <w:rsid w:val="005749BB"/>
    <w:rsid w:val="005769DD"/>
    <w:rsid w:val="00577BE0"/>
    <w:rsid w:val="00581998"/>
    <w:rsid w:val="00581B87"/>
    <w:rsid w:val="00583101"/>
    <w:rsid w:val="00585991"/>
    <w:rsid w:val="00585ECD"/>
    <w:rsid w:val="00590E82"/>
    <w:rsid w:val="00592201"/>
    <w:rsid w:val="00595A5F"/>
    <w:rsid w:val="005976C0"/>
    <w:rsid w:val="00597A50"/>
    <w:rsid w:val="005A00D7"/>
    <w:rsid w:val="005A233A"/>
    <w:rsid w:val="005A3197"/>
    <w:rsid w:val="005A378F"/>
    <w:rsid w:val="005A3D08"/>
    <w:rsid w:val="005A7018"/>
    <w:rsid w:val="005B1BDF"/>
    <w:rsid w:val="005B379C"/>
    <w:rsid w:val="005C0891"/>
    <w:rsid w:val="005C2217"/>
    <w:rsid w:val="005C2AAD"/>
    <w:rsid w:val="005C3A8F"/>
    <w:rsid w:val="005C7C26"/>
    <w:rsid w:val="005D1106"/>
    <w:rsid w:val="005D2577"/>
    <w:rsid w:val="005D3707"/>
    <w:rsid w:val="005D42DA"/>
    <w:rsid w:val="005D7B59"/>
    <w:rsid w:val="005E0D76"/>
    <w:rsid w:val="005E11FA"/>
    <w:rsid w:val="005E4387"/>
    <w:rsid w:val="005E66C5"/>
    <w:rsid w:val="005E788E"/>
    <w:rsid w:val="005F177F"/>
    <w:rsid w:val="005F3564"/>
    <w:rsid w:val="005F4FD5"/>
    <w:rsid w:val="005F5ACE"/>
    <w:rsid w:val="00601AA1"/>
    <w:rsid w:val="006034A3"/>
    <w:rsid w:val="006035FF"/>
    <w:rsid w:val="00604356"/>
    <w:rsid w:val="00604C06"/>
    <w:rsid w:val="006068E2"/>
    <w:rsid w:val="00606986"/>
    <w:rsid w:val="00612564"/>
    <w:rsid w:val="006134DE"/>
    <w:rsid w:val="00613C1A"/>
    <w:rsid w:val="00620538"/>
    <w:rsid w:val="00621E11"/>
    <w:rsid w:val="00623058"/>
    <w:rsid w:val="006232B3"/>
    <w:rsid w:val="006268EF"/>
    <w:rsid w:val="006325D0"/>
    <w:rsid w:val="006334F2"/>
    <w:rsid w:val="00633F65"/>
    <w:rsid w:val="00634E3A"/>
    <w:rsid w:val="0064167B"/>
    <w:rsid w:val="00645367"/>
    <w:rsid w:val="00645D99"/>
    <w:rsid w:val="00646C7A"/>
    <w:rsid w:val="006510EC"/>
    <w:rsid w:val="00651589"/>
    <w:rsid w:val="006521B7"/>
    <w:rsid w:val="0065294E"/>
    <w:rsid w:val="0065514E"/>
    <w:rsid w:val="006569AE"/>
    <w:rsid w:val="00657331"/>
    <w:rsid w:val="00660FE9"/>
    <w:rsid w:val="006614AD"/>
    <w:rsid w:val="00661B43"/>
    <w:rsid w:val="00662D3C"/>
    <w:rsid w:val="006636CA"/>
    <w:rsid w:val="006637AE"/>
    <w:rsid w:val="006639CD"/>
    <w:rsid w:val="00664847"/>
    <w:rsid w:val="00665D9C"/>
    <w:rsid w:val="00673D69"/>
    <w:rsid w:val="00675084"/>
    <w:rsid w:val="006764BA"/>
    <w:rsid w:val="0067654F"/>
    <w:rsid w:val="0068329E"/>
    <w:rsid w:val="00686C17"/>
    <w:rsid w:val="00690AA4"/>
    <w:rsid w:val="00690F9F"/>
    <w:rsid w:val="00690FE9"/>
    <w:rsid w:val="006914A5"/>
    <w:rsid w:val="00691F0F"/>
    <w:rsid w:val="006930B1"/>
    <w:rsid w:val="006932D2"/>
    <w:rsid w:val="006A2403"/>
    <w:rsid w:val="006A281D"/>
    <w:rsid w:val="006A29A5"/>
    <w:rsid w:val="006A2A5B"/>
    <w:rsid w:val="006A2F39"/>
    <w:rsid w:val="006A4A40"/>
    <w:rsid w:val="006A69B1"/>
    <w:rsid w:val="006A69E8"/>
    <w:rsid w:val="006A7598"/>
    <w:rsid w:val="006B2918"/>
    <w:rsid w:val="006B514F"/>
    <w:rsid w:val="006B5ACE"/>
    <w:rsid w:val="006C3DC6"/>
    <w:rsid w:val="006D0135"/>
    <w:rsid w:val="006D2F2E"/>
    <w:rsid w:val="006D3FF4"/>
    <w:rsid w:val="006D6B28"/>
    <w:rsid w:val="006E4259"/>
    <w:rsid w:val="006E581B"/>
    <w:rsid w:val="006E6059"/>
    <w:rsid w:val="006E6165"/>
    <w:rsid w:val="006F0737"/>
    <w:rsid w:val="006F23F9"/>
    <w:rsid w:val="006F35A6"/>
    <w:rsid w:val="006F4DBB"/>
    <w:rsid w:val="006F5526"/>
    <w:rsid w:val="006F5F17"/>
    <w:rsid w:val="006F6233"/>
    <w:rsid w:val="006F7A50"/>
    <w:rsid w:val="00700805"/>
    <w:rsid w:val="007066B1"/>
    <w:rsid w:val="007069AE"/>
    <w:rsid w:val="00710FB1"/>
    <w:rsid w:val="00720071"/>
    <w:rsid w:val="00720974"/>
    <w:rsid w:val="00722F13"/>
    <w:rsid w:val="007251C2"/>
    <w:rsid w:val="00731CFD"/>
    <w:rsid w:val="007322AD"/>
    <w:rsid w:val="00734F42"/>
    <w:rsid w:val="00735057"/>
    <w:rsid w:val="00741698"/>
    <w:rsid w:val="00743B9E"/>
    <w:rsid w:val="00745DA1"/>
    <w:rsid w:val="00746228"/>
    <w:rsid w:val="0075064D"/>
    <w:rsid w:val="0075311F"/>
    <w:rsid w:val="007532C9"/>
    <w:rsid w:val="00754C67"/>
    <w:rsid w:val="007552FC"/>
    <w:rsid w:val="00756283"/>
    <w:rsid w:val="00757060"/>
    <w:rsid w:val="00757DEB"/>
    <w:rsid w:val="00763E78"/>
    <w:rsid w:val="00770186"/>
    <w:rsid w:val="007731AC"/>
    <w:rsid w:val="00773278"/>
    <w:rsid w:val="007745F9"/>
    <w:rsid w:val="007765CD"/>
    <w:rsid w:val="007808E2"/>
    <w:rsid w:val="00780B1E"/>
    <w:rsid w:val="00784ABB"/>
    <w:rsid w:val="00787D3E"/>
    <w:rsid w:val="00787FC0"/>
    <w:rsid w:val="007916A4"/>
    <w:rsid w:val="00794076"/>
    <w:rsid w:val="00794591"/>
    <w:rsid w:val="00795F00"/>
    <w:rsid w:val="007A0A49"/>
    <w:rsid w:val="007A38AC"/>
    <w:rsid w:val="007A4ABA"/>
    <w:rsid w:val="007A58EF"/>
    <w:rsid w:val="007A7681"/>
    <w:rsid w:val="007B5773"/>
    <w:rsid w:val="007B5F51"/>
    <w:rsid w:val="007B78C7"/>
    <w:rsid w:val="007B7E69"/>
    <w:rsid w:val="007C4DFA"/>
    <w:rsid w:val="007C4EE8"/>
    <w:rsid w:val="007C6C71"/>
    <w:rsid w:val="007D1DEC"/>
    <w:rsid w:val="007D399D"/>
    <w:rsid w:val="007D53A1"/>
    <w:rsid w:val="007D62C4"/>
    <w:rsid w:val="007D7F10"/>
    <w:rsid w:val="007E1BC2"/>
    <w:rsid w:val="007E5E0B"/>
    <w:rsid w:val="007E7855"/>
    <w:rsid w:val="007F2785"/>
    <w:rsid w:val="007F3A58"/>
    <w:rsid w:val="007F48E1"/>
    <w:rsid w:val="007F5B80"/>
    <w:rsid w:val="00804CFA"/>
    <w:rsid w:val="00804D05"/>
    <w:rsid w:val="00806CA9"/>
    <w:rsid w:val="00807B74"/>
    <w:rsid w:val="00812700"/>
    <w:rsid w:val="00812928"/>
    <w:rsid w:val="00813285"/>
    <w:rsid w:val="008141F8"/>
    <w:rsid w:val="00815AD8"/>
    <w:rsid w:val="00815B26"/>
    <w:rsid w:val="00815DBD"/>
    <w:rsid w:val="00821E9B"/>
    <w:rsid w:val="00824CEF"/>
    <w:rsid w:val="008260AC"/>
    <w:rsid w:val="00826231"/>
    <w:rsid w:val="008271C8"/>
    <w:rsid w:val="00830E3E"/>
    <w:rsid w:val="00831EA4"/>
    <w:rsid w:val="00832C8C"/>
    <w:rsid w:val="00832F9C"/>
    <w:rsid w:val="008356C1"/>
    <w:rsid w:val="0084169A"/>
    <w:rsid w:val="00845829"/>
    <w:rsid w:val="0085545B"/>
    <w:rsid w:val="008635B2"/>
    <w:rsid w:val="00864A7F"/>
    <w:rsid w:val="0086559C"/>
    <w:rsid w:val="00873F3A"/>
    <w:rsid w:val="008748D0"/>
    <w:rsid w:val="00875245"/>
    <w:rsid w:val="00876611"/>
    <w:rsid w:val="00876F8D"/>
    <w:rsid w:val="00877942"/>
    <w:rsid w:val="008868CD"/>
    <w:rsid w:val="008953C9"/>
    <w:rsid w:val="00895EB7"/>
    <w:rsid w:val="00896E64"/>
    <w:rsid w:val="008A0BF3"/>
    <w:rsid w:val="008A2E9F"/>
    <w:rsid w:val="008A59A9"/>
    <w:rsid w:val="008B1135"/>
    <w:rsid w:val="008B1E4A"/>
    <w:rsid w:val="008B222E"/>
    <w:rsid w:val="008B5CFA"/>
    <w:rsid w:val="008B6854"/>
    <w:rsid w:val="008B7D99"/>
    <w:rsid w:val="008C0993"/>
    <w:rsid w:val="008C11A1"/>
    <w:rsid w:val="008C4797"/>
    <w:rsid w:val="008C5D7E"/>
    <w:rsid w:val="008D1EC2"/>
    <w:rsid w:val="008D367F"/>
    <w:rsid w:val="008D3961"/>
    <w:rsid w:val="008D3EF5"/>
    <w:rsid w:val="008D77FC"/>
    <w:rsid w:val="008E0B5F"/>
    <w:rsid w:val="008E0CFE"/>
    <w:rsid w:val="008E29A9"/>
    <w:rsid w:val="008E5F99"/>
    <w:rsid w:val="008E682C"/>
    <w:rsid w:val="008F33D1"/>
    <w:rsid w:val="008F6859"/>
    <w:rsid w:val="00905731"/>
    <w:rsid w:val="00916192"/>
    <w:rsid w:val="009175EC"/>
    <w:rsid w:val="00920F71"/>
    <w:rsid w:val="00923782"/>
    <w:rsid w:val="00925AA0"/>
    <w:rsid w:val="00925ABE"/>
    <w:rsid w:val="009306EB"/>
    <w:rsid w:val="00930BAE"/>
    <w:rsid w:val="00930E40"/>
    <w:rsid w:val="00931CC5"/>
    <w:rsid w:val="009320E5"/>
    <w:rsid w:val="009374C3"/>
    <w:rsid w:val="00942A22"/>
    <w:rsid w:val="009461EF"/>
    <w:rsid w:val="0094750C"/>
    <w:rsid w:val="00950573"/>
    <w:rsid w:val="00950ED3"/>
    <w:rsid w:val="00952B72"/>
    <w:rsid w:val="00953725"/>
    <w:rsid w:val="00954F86"/>
    <w:rsid w:val="009553DE"/>
    <w:rsid w:val="0096055C"/>
    <w:rsid w:val="009605D1"/>
    <w:rsid w:val="0096174E"/>
    <w:rsid w:val="00962E96"/>
    <w:rsid w:val="0096577C"/>
    <w:rsid w:val="009709BD"/>
    <w:rsid w:val="00970CE3"/>
    <w:rsid w:val="009720EA"/>
    <w:rsid w:val="00973455"/>
    <w:rsid w:val="00973FA6"/>
    <w:rsid w:val="009755CD"/>
    <w:rsid w:val="00980294"/>
    <w:rsid w:val="00980B88"/>
    <w:rsid w:val="009819C4"/>
    <w:rsid w:val="00985C48"/>
    <w:rsid w:val="00987059"/>
    <w:rsid w:val="00987C41"/>
    <w:rsid w:val="00990E95"/>
    <w:rsid w:val="009939B4"/>
    <w:rsid w:val="00995D1A"/>
    <w:rsid w:val="00995F13"/>
    <w:rsid w:val="009A2787"/>
    <w:rsid w:val="009A389E"/>
    <w:rsid w:val="009A60FB"/>
    <w:rsid w:val="009A662C"/>
    <w:rsid w:val="009A69DB"/>
    <w:rsid w:val="009B3B6C"/>
    <w:rsid w:val="009C07F6"/>
    <w:rsid w:val="009C1D99"/>
    <w:rsid w:val="009C2DFC"/>
    <w:rsid w:val="009C63EE"/>
    <w:rsid w:val="009C6D2A"/>
    <w:rsid w:val="009D1352"/>
    <w:rsid w:val="009D20A0"/>
    <w:rsid w:val="009D25EB"/>
    <w:rsid w:val="009D3C7D"/>
    <w:rsid w:val="009D4193"/>
    <w:rsid w:val="009D45F4"/>
    <w:rsid w:val="009D5CB5"/>
    <w:rsid w:val="009D6775"/>
    <w:rsid w:val="009E1107"/>
    <w:rsid w:val="009E3EF4"/>
    <w:rsid w:val="009E5ECF"/>
    <w:rsid w:val="009E647B"/>
    <w:rsid w:val="009F2450"/>
    <w:rsid w:val="009F31CB"/>
    <w:rsid w:val="00A0008F"/>
    <w:rsid w:val="00A01FDC"/>
    <w:rsid w:val="00A023F4"/>
    <w:rsid w:val="00A05DE3"/>
    <w:rsid w:val="00A07350"/>
    <w:rsid w:val="00A07ACF"/>
    <w:rsid w:val="00A07C2D"/>
    <w:rsid w:val="00A11FBA"/>
    <w:rsid w:val="00A17250"/>
    <w:rsid w:val="00A17A13"/>
    <w:rsid w:val="00A24899"/>
    <w:rsid w:val="00A32851"/>
    <w:rsid w:val="00A3486F"/>
    <w:rsid w:val="00A35F25"/>
    <w:rsid w:val="00A4255C"/>
    <w:rsid w:val="00A45037"/>
    <w:rsid w:val="00A45E97"/>
    <w:rsid w:val="00A46255"/>
    <w:rsid w:val="00A479DE"/>
    <w:rsid w:val="00A542ED"/>
    <w:rsid w:val="00A54497"/>
    <w:rsid w:val="00A54628"/>
    <w:rsid w:val="00A54839"/>
    <w:rsid w:val="00A55172"/>
    <w:rsid w:val="00A55388"/>
    <w:rsid w:val="00A573FB"/>
    <w:rsid w:val="00A610B2"/>
    <w:rsid w:val="00A710CE"/>
    <w:rsid w:val="00A74CC4"/>
    <w:rsid w:val="00A74D05"/>
    <w:rsid w:val="00A75489"/>
    <w:rsid w:val="00A75E6D"/>
    <w:rsid w:val="00A767AC"/>
    <w:rsid w:val="00A7698C"/>
    <w:rsid w:val="00A769B7"/>
    <w:rsid w:val="00A77D2C"/>
    <w:rsid w:val="00A8016F"/>
    <w:rsid w:val="00A80594"/>
    <w:rsid w:val="00A80DE7"/>
    <w:rsid w:val="00A81B31"/>
    <w:rsid w:val="00A83587"/>
    <w:rsid w:val="00A85FC3"/>
    <w:rsid w:val="00A86D77"/>
    <w:rsid w:val="00A91BCE"/>
    <w:rsid w:val="00A93577"/>
    <w:rsid w:val="00A93DBD"/>
    <w:rsid w:val="00A96851"/>
    <w:rsid w:val="00A9759C"/>
    <w:rsid w:val="00AA3092"/>
    <w:rsid w:val="00AA3FC6"/>
    <w:rsid w:val="00AA7F9E"/>
    <w:rsid w:val="00AB009E"/>
    <w:rsid w:val="00AB1C04"/>
    <w:rsid w:val="00AB2FA3"/>
    <w:rsid w:val="00AB555F"/>
    <w:rsid w:val="00AC0000"/>
    <w:rsid w:val="00AC475F"/>
    <w:rsid w:val="00AC538E"/>
    <w:rsid w:val="00AC7415"/>
    <w:rsid w:val="00AD09EF"/>
    <w:rsid w:val="00AD0B7C"/>
    <w:rsid w:val="00AD14A8"/>
    <w:rsid w:val="00AD1B9F"/>
    <w:rsid w:val="00AD3756"/>
    <w:rsid w:val="00AD720C"/>
    <w:rsid w:val="00AE099F"/>
    <w:rsid w:val="00AE3638"/>
    <w:rsid w:val="00AE3F4B"/>
    <w:rsid w:val="00AE6C66"/>
    <w:rsid w:val="00AE6F52"/>
    <w:rsid w:val="00AF7514"/>
    <w:rsid w:val="00B0011C"/>
    <w:rsid w:val="00B024DC"/>
    <w:rsid w:val="00B1088B"/>
    <w:rsid w:val="00B12B98"/>
    <w:rsid w:val="00B130E2"/>
    <w:rsid w:val="00B22EEC"/>
    <w:rsid w:val="00B2339E"/>
    <w:rsid w:val="00B243BE"/>
    <w:rsid w:val="00B25887"/>
    <w:rsid w:val="00B27C15"/>
    <w:rsid w:val="00B32618"/>
    <w:rsid w:val="00B3415B"/>
    <w:rsid w:val="00B354AD"/>
    <w:rsid w:val="00B3784F"/>
    <w:rsid w:val="00B37CF5"/>
    <w:rsid w:val="00B44D3F"/>
    <w:rsid w:val="00B46EEF"/>
    <w:rsid w:val="00B478CB"/>
    <w:rsid w:val="00B5183E"/>
    <w:rsid w:val="00B51CB1"/>
    <w:rsid w:val="00B541A4"/>
    <w:rsid w:val="00B554FE"/>
    <w:rsid w:val="00B57308"/>
    <w:rsid w:val="00B6138E"/>
    <w:rsid w:val="00B63D89"/>
    <w:rsid w:val="00B66531"/>
    <w:rsid w:val="00B70B4B"/>
    <w:rsid w:val="00B76885"/>
    <w:rsid w:val="00B8009A"/>
    <w:rsid w:val="00B8231B"/>
    <w:rsid w:val="00B824A3"/>
    <w:rsid w:val="00B83867"/>
    <w:rsid w:val="00B866CA"/>
    <w:rsid w:val="00B87BE1"/>
    <w:rsid w:val="00B91929"/>
    <w:rsid w:val="00B91B4E"/>
    <w:rsid w:val="00B9230E"/>
    <w:rsid w:val="00B92C8E"/>
    <w:rsid w:val="00B93A25"/>
    <w:rsid w:val="00B97873"/>
    <w:rsid w:val="00BA0775"/>
    <w:rsid w:val="00BA2435"/>
    <w:rsid w:val="00BA4044"/>
    <w:rsid w:val="00BA4790"/>
    <w:rsid w:val="00BA549A"/>
    <w:rsid w:val="00BB0037"/>
    <w:rsid w:val="00BB2455"/>
    <w:rsid w:val="00BC25B5"/>
    <w:rsid w:val="00BC4CD9"/>
    <w:rsid w:val="00BC682A"/>
    <w:rsid w:val="00BD0064"/>
    <w:rsid w:val="00BD03EA"/>
    <w:rsid w:val="00BD2B74"/>
    <w:rsid w:val="00BD5058"/>
    <w:rsid w:val="00BD71F3"/>
    <w:rsid w:val="00BE0355"/>
    <w:rsid w:val="00BE3414"/>
    <w:rsid w:val="00BE346F"/>
    <w:rsid w:val="00BE7261"/>
    <w:rsid w:val="00BF1F87"/>
    <w:rsid w:val="00BF33BB"/>
    <w:rsid w:val="00BF46A1"/>
    <w:rsid w:val="00BF73F2"/>
    <w:rsid w:val="00C00CD3"/>
    <w:rsid w:val="00C0138E"/>
    <w:rsid w:val="00C05313"/>
    <w:rsid w:val="00C1141F"/>
    <w:rsid w:val="00C12BF0"/>
    <w:rsid w:val="00C142CF"/>
    <w:rsid w:val="00C142FE"/>
    <w:rsid w:val="00C156EB"/>
    <w:rsid w:val="00C1603F"/>
    <w:rsid w:val="00C161E9"/>
    <w:rsid w:val="00C16301"/>
    <w:rsid w:val="00C1769F"/>
    <w:rsid w:val="00C21CDE"/>
    <w:rsid w:val="00C22C5D"/>
    <w:rsid w:val="00C22F37"/>
    <w:rsid w:val="00C23E24"/>
    <w:rsid w:val="00C24043"/>
    <w:rsid w:val="00C24985"/>
    <w:rsid w:val="00C24E93"/>
    <w:rsid w:val="00C26D3F"/>
    <w:rsid w:val="00C27978"/>
    <w:rsid w:val="00C30DE5"/>
    <w:rsid w:val="00C34AAB"/>
    <w:rsid w:val="00C34D21"/>
    <w:rsid w:val="00C34D87"/>
    <w:rsid w:val="00C35752"/>
    <w:rsid w:val="00C404B8"/>
    <w:rsid w:val="00C4205B"/>
    <w:rsid w:val="00C42357"/>
    <w:rsid w:val="00C454CC"/>
    <w:rsid w:val="00C47E5F"/>
    <w:rsid w:val="00C510FD"/>
    <w:rsid w:val="00C55F9D"/>
    <w:rsid w:val="00C60620"/>
    <w:rsid w:val="00C706AC"/>
    <w:rsid w:val="00C71AD2"/>
    <w:rsid w:val="00C74A5F"/>
    <w:rsid w:val="00C74AE9"/>
    <w:rsid w:val="00C752AC"/>
    <w:rsid w:val="00C75A8D"/>
    <w:rsid w:val="00C77450"/>
    <w:rsid w:val="00C77D72"/>
    <w:rsid w:val="00C800D7"/>
    <w:rsid w:val="00C82A07"/>
    <w:rsid w:val="00C84F4D"/>
    <w:rsid w:val="00C867AA"/>
    <w:rsid w:val="00C87293"/>
    <w:rsid w:val="00CA1245"/>
    <w:rsid w:val="00CA4DF4"/>
    <w:rsid w:val="00CA73C6"/>
    <w:rsid w:val="00CB026C"/>
    <w:rsid w:val="00CB286D"/>
    <w:rsid w:val="00CB3622"/>
    <w:rsid w:val="00CB73F9"/>
    <w:rsid w:val="00CC0E17"/>
    <w:rsid w:val="00CC310D"/>
    <w:rsid w:val="00CC59E7"/>
    <w:rsid w:val="00CC7136"/>
    <w:rsid w:val="00CC74FF"/>
    <w:rsid w:val="00CD05C0"/>
    <w:rsid w:val="00CD0DD4"/>
    <w:rsid w:val="00CD3672"/>
    <w:rsid w:val="00CD679E"/>
    <w:rsid w:val="00CE1730"/>
    <w:rsid w:val="00CE1888"/>
    <w:rsid w:val="00CE2BE2"/>
    <w:rsid w:val="00CE4A6E"/>
    <w:rsid w:val="00CE5E45"/>
    <w:rsid w:val="00CE6755"/>
    <w:rsid w:val="00CE6778"/>
    <w:rsid w:val="00CE7CEF"/>
    <w:rsid w:val="00CF0C59"/>
    <w:rsid w:val="00CF1F1A"/>
    <w:rsid w:val="00CF21BC"/>
    <w:rsid w:val="00CF540D"/>
    <w:rsid w:val="00CF54F3"/>
    <w:rsid w:val="00CF6071"/>
    <w:rsid w:val="00CF6BCD"/>
    <w:rsid w:val="00CF6D9D"/>
    <w:rsid w:val="00D00918"/>
    <w:rsid w:val="00D00F0B"/>
    <w:rsid w:val="00D0550A"/>
    <w:rsid w:val="00D058A7"/>
    <w:rsid w:val="00D115FE"/>
    <w:rsid w:val="00D16B2D"/>
    <w:rsid w:val="00D203C1"/>
    <w:rsid w:val="00D23746"/>
    <w:rsid w:val="00D2376C"/>
    <w:rsid w:val="00D24576"/>
    <w:rsid w:val="00D26654"/>
    <w:rsid w:val="00D30DEF"/>
    <w:rsid w:val="00D312A7"/>
    <w:rsid w:val="00D31BD9"/>
    <w:rsid w:val="00D320AF"/>
    <w:rsid w:val="00D329E0"/>
    <w:rsid w:val="00D330F2"/>
    <w:rsid w:val="00D35387"/>
    <w:rsid w:val="00D3550D"/>
    <w:rsid w:val="00D422A8"/>
    <w:rsid w:val="00D46174"/>
    <w:rsid w:val="00D514FC"/>
    <w:rsid w:val="00D52146"/>
    <w:rsid w:val="00D54B5F"/>
    <w:rsid w:val="00D5515F"/>
    <w:rsid w:val="00D60D50"/>
    <w:rsid w:val="00D62B61"/>
    <w:rsid w:val="00D64C2F"/>
    <w:rsid w:val="00D656B6"/>
    <w:rsid w:val="00D6573E"/>
    <w:rsid w:val="00D67EC4"/>
    <w:rsid w:val="00D70FD4"/>
    <w:rsid w:val="00D71A1A"/>
    <w:rsid w:val="00D71DF8"/>
    <w:rsid w:val="00D760E5"/>
    <w:rsid w:val="00D80C1B"/>
    <w:rsid w:val="00D80F4C"/>
    <w:rsid w:val="00D86299"/>
    <w:rsid w:val="00D86973"/>
    <w:rsid w:val="00D91BEA"/>
    <w:rsid w:val="00D92BE3"/>
    <w:rsid w:val="00D93592"/>
    <w:rsid w:val="00D935DC"/>
    <w:rsid w:val="00D959E9"/>
    <w:rsid w:val="00D977BD"/>
    <w:rsid w:val="00D97A00"/>
    <w:rsid w:val="00DA1662"/>
    <w:rsid w:val="00DA4C43"/>
    <w:rsid w:val="00DB0251"/>
    <w:rsid w:val="00DB0F73"/>
    <w:rsid w:val="00DB148C"/>
    <w:rsid w:val="00DB1A16"/>
    <w:rsid w:val="00DB42DB"/>
    <w:rsid w:val="00DB6F2E"/>
    <w:rsid w:val="00DC1759"/>
    <w:rsid w:val="00DC194A"/>
    <w:rsid w:val="00DC4C4F"/>
    <w:rsid w:val="00DC4DFD"/>
    <w:rsid w:val="00DC5D38"/>
    <w:rsid w:val="00DC645D"/>
    <w:rsid w:val="00DC67FC"/>
    <w:rsid w:val="00DC72FC"/>
    <w:rsid w:val="00DD088B"/>
    <w:rsid w:val="00DD3F9C"/>
    <w:rsid w:val="00DD4E02"/>
    <w:rsid w:val="00DD6FC6"/>
    <w:rsid w:val="00DE11D9"/>
    <w:rsid w:val="00DE4A25"/>
    <w:rsid w:val="00DE4B08"/>
    <w:rsid w:val="00DE541D"/>
    <w:rsid w:val="00DF0FCD"/>
    <w:rsid w:val="00DF1C31"/>
    <w:rsid w:val="00DF267F"/>
    <w:rsid w:val="00DF7CA0"/>
    <w:rsid w:val="00E02AB1"/>
    <w:rsid w:val="00E02BE2"/>
    <w:rsid w:val="00E02DC2"/>
    <w:rsid w:val="00E02F50"/>
    <w:rsid w:val="00E0343A"/>
    <w:rsid w:val="00E03ADB"/>
    <w:rsid w:val="00E04514"/>
    <w:rsid w:val="00E0585B"/>
    <w:rsid w:val="00E07621"/>
    <w:rsid w:val="00E11D3E"/>
    <w:rsid w:val="00E1222C"/>
    <w:rsid w:val="00E1263B"/>
    <w:rsid w:val="00E1450E"/>
    <w:rsid w:val="00E14664"/>
    <w:rsid w:val="00E171C7"/>
    <w:rsid w:val="00E20086"/>
    <w:rsid w:val="00E247BB"/>
    <w:rsid w:val="00E25496"/>
    <w:rsid w:val="00E25BF7"/>
    <w:rsid w:val="00E32C28"/>
    <w:rsid w:val="00E334DA"/>
    <w:rsid w:val="00E33592"/>
    <w:rsid w:val="00E33B07"/>
    <w:rsid w:val="00E33FE6"/>
    <w:rsid w:val="00E371B8"/>
    <w:rsid w:val="00E403B2"/>
    <w:rsid w:val="00E4213A"/>
    <w:rsid w:val="00E421B3"/>
    <w:rsid w:val="00E456F3"/>
    <w:rsid w:val="00E4600B"/>
    <w:rsid w:val="00E466DE"/>
    <w:rsid w:val="00E47864"/>
    <w:rsid w:val="00E53205"/>
    <w:rsid w:val="00E56AB2"/>
    <w:rsid w:val="00E56D76"/>
    <w:rsid w:val="00E57ED3"/>
    <w:rsid w:val="00E623C5"/>
    <w:rsid w:val="00E62C15"/>
    <w:rsid w:val="00E63188"/>
    <w:rsid w:val="00E64FF0"/>
    <w:rsid w:val="00E656C5"/>
    <w:rsid w:val="00E723B0"/>
    <w:rsid w:val="00E74B93"/>
    <w:rsid w:val="00E754BE"/>
    <w:rsid w:val="00E77CD6"/>
    <w:rsid w:val="00E81E33"/>
    <w:rsid w:val="00E83433"/>
    <w:rsid w:val="00E84D7B"/>
    <w:rsid w:val="00E85062"/>
    <w:rsid w:val="00E853F2"/>
    <w:rsid w:val="00E8694C"/>
    <w:rsid w:val="00E87FD1"/>
    <w:rsid w:val="00E902EF"/>
    <w:rsid w:val="00E90B04"/>
    <w:rsid w:val="00E928F3"/>
    <w:rsid w:val="00E93EB2"/>
    <w:rsid w:val="00E94C37"/>
    <w:rsid w:val="00E95B55"/>
    <w:rsid w:val="00E9741A"/>
    <w:rsid w:val="00E97FEC"/>
    <w:rsid w:val="00EA2B08"/>
    <w:rsid w:val="00EB010E"/>
    <w:rsid w:val="00EB16B6"/>
    <w:rsid w:val="00EB35D4"/>
    <w:rsid w:val="00EB4096"/>
    <w:rsid w:val="00EB485E"/>
    <w:rsid w:val="00EB4A6C"/>
    <w:rsid w:val="00EB55AD"/>
    <w:rsid w:val="00EB6AD8"/>
    <w:rsid w:val="00EB7703"/>
    <w:rsid w:val="00EB797A"/>
    <w:rsid w:val="00EC2324"/>
    <w:rsid w:val="00EC58C3"/>
    <w:rsid w:val="00ED0DC5"/>
    <w:rsid w:val="00ED1281"/>
    <w:rsid w:val="00ED1CD0"/>
    <w:rsid w:val="00ED2D11"/>
    <w:rsid w:val="00ED2EF0"/>
    <w:rsid w:val="00ED466D"/>
    <w:rsid w:val="00EE4A7B"/>
    <w:rsid w:val="00EE5E56"/>
    <w:rsid w:val="00EF35DA"/>
    <w:rsid w:val="00EF674D"/>
    <w:rsid w:val="00F015EB"/>
    <w:rsid w:val="00F05029"/>
    <w:rsid w:val="00F073F5"/>
    <w:rsid w:val="00F108EB"/>
    <w:rsid w:val="00F10B3E"/>
    <w:rsid w:val="00F16871"/>
    <w:rsid w:val="00F16D20"/>
    <w:rsid w:val="00F17561"/>
    <w:rsid w:val="00F2107A"/>
    <w:rsid w:val="00F2392C"/>
    <w:rsid w:val="00F23B54"/>
    <w:rsid w:val="00F25ADD"/>
    <w:rsid w:val="00F25D22"/>
    <w:rsid w:val="00F31644"/>
    <w:rsid w:val="00F33783"/>
    <w:rsid w:val="00F338D7"/>
    <w:rsid w:val="00F3479B"/>
    <w:rsid w:val="00F373BD"/>
    <w:rsid w:val="00F45524"/>
    <w:rsid w:val="00F500A7"/>
    <w:rsid w:val="00F520EA"/>
    <w:rsid w:val="00F53F5B"/>
    <w:rsid w:val="00F540BD"/>
    <w:rsid w:val="00F54862"/>
    <w:rsid w:val="00F57619"/>
    <w:rsid w:val="00F604C5"/>
    <w:rsid w:val="00F6053B"/>
    <w:rsid w:val="00F62AD5"/>
    <w:rsid w:val="00F6499F"/>
    <w:rsid w:val="00F65236"/>
    <w:rsid w:val="00F65C9B"/>
    <w:rsid w:val="00F67F96"/>
    <w:rsid w:val="00F71EBE"/>
    <w:rsid w:val="00F73825"/>
    <w:rsid w:val="00F755EB"/>
    <w:rsid w:val="00F76A19"/>
    <w:rsid w:val="00F77B6F"/>
    <w:rsid w:val="00F877B7"/>
    <w:rsid w:val="00F90F17"/>
    <w:rsid w:val="00F928E3"/>
    <w:rsid w:val="00F932C3"/>
    <w:rsid w:val="00FA269A"/>
    <w:rsid w:val="00FA3457"/>
    <w:rsid w:val="00FA383C"/>
    <w:rsid w:val="00FA5766"/>
    <w:rsid w:val="00FB21AD"/>
    <w:rsid w:val="00FB2DB6"/>
    <w:rsid w:val="00FB5D08"/>
    <w:rsid w:val="00FB6F93"/>
    <w:rsid w:val="00FB7467"/>
    <w:rsid w:val="00FC0D08"/>
    <w:rsid w:val="00FC17FC"/>
    <w:rsid w:val="00FC5103"/>
    <w:rsid w:val="00FC71FE"/>
    <w:rsid w:val="00FD21A1"/>
    <w:rsid w:val="00FD2218"/>
    <w:rsid w:val="00FD32F9"/>
    <w:rsid w:val="00FD5CE8"/>
    <w:rsid w:val="00FE1130"/>
    <w:rsid w:val="00FE3B92"/>
    <w:rsid w:val="00FE4144"/>
    <w:rsid w:val="00FE55D4"/>
    <w:rsid w:val="00FF0695"/>
    <w:rsid w:val="00FF0C78"/>
    <w:rsid w:val="00FF303D"/>
    <w:rsid w:val="00FF3526"/>
    <w:rsid w:val="00FF6F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8002">
      <o:colormru v:ext="edit" colors="#ccecff"/>
      <o:colormenu v:ext="edit" fillcolor="none" strokecolor="none [2412]"/>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DF"/>
    <w:rPr>
      <w:noProof/>
    </w:rPr>
  </w:style>
  <w:style w:type="paragraph" w:styleId="Ttulo1">
    <w:name w:val="heading 1"/>
    <w:basedOn w:val="Normal"/>
    <w:next w:val="Textoindependiente"/>
    <w:link w:val="Ttulo1Car"/>
    <w:qFormat/>
    <w:rsid w:val="00AD3756"/>
    <w:pPr>
      <w:keepNext/>
      <w:keepLines/>
      <w:numPr>
        <w:numId w:val="18"/>
      </w:numPr>
      <w:shd w:val="clear" w:color="FFFFFF" w:themeColor="background1" w:fill="auto"/>
      <w:spacing w:after="240" w:line="240" w:lineRule="atLeast"/>
      <w:outlineLvl w:val="0"/>
    </w:pPr>
    <w:rPr>
      <w:rFonts w:ascii="Century Gothic" w:eastAsia="Times New Roman" w:hAnsi="Century Gothic" w:cs="Times New Roman"/>
      <w:b/>
      <w:noProof w:val="0"/>
      <w:color w:val="2A7286"/>
      <w:spacing w:val="-10"/>
      <w:kern w:val="20"/>
      <w:sz w:val="40"/>
      <w:szCs w:val="20"/>
      <w:lang w:eastAsia="es-ES"/>
    </w:rPr>
  </w:style>
  <w:style w:type="paragraph" w:styleId="Ttulo2">
    <w:name w:val="heading 2"/>
    <w:basedOn w:val="Normal"/>
    <w:next w:val="Normal"/>
    <w:link w:val="Ttulo2Car"/>
    <w:uiPriority w:val="9"/>
    <w:unhideWhenUsed/>
    <w:qFormat/>
    <w:rsid w:val="00D115FE"/>
    <w:pPr>
      <w:keepNext/>
      <w:keepLines/>
      <w:numPr>
        <w:numId w:val="15"/>
      </w:numPr>
      <w:shd w:val="clear" w:color="auto" w:fill="92CDDC" w:themeFill="accent5" w:themeFillTint="99"/>
      <w:spacing w:before="200" w:after="0"/>
      <w:outlineLvl w:val="1"/>
    </w:pPr>
    <w:rPr>
      <w:rFonts w:ascii="Century Gothic" w:eastAsiaTheme="majorEastAsia" w:hAnsi="Century Gothic" w:cstheme="majorBidi"/>
      <w:b/>
      <w:bCs/>
      <w:color w:val="215868" w:themeColor="accent5" w:themeShade="80"/>
      <w:sz w:val="32"/>
      <w:szCs w:val="26"/>
      <w:u w:color="D9D9D9" w:themeColor="background1" w:themeShade="D9"/>
    </w:rPr>
  </w:style>
  <w:style w:type="paragraph" w:styleId="Ttulo3">
    <w:name w:val="heading 3"/>
    <w:basedOn w:val="Normal"/>
    <w:next w:val="Normal"/>
    <w:link w:val="Ttulo3Car"/>
    <w:uiPriority w:val="9"/>
    <w:semiHidden/>
    <w:unhideWhenUsed/>
    <w:qFormat/>
    <w:rsid w:val="00F2392C"/>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
    <w:semiHidden/>
    <w:unhideWhenUsed/>
    <w:qFormat/>
    <w:rsid w:val="004876F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1A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A16"/>
    <w:rPr>
      <w:rFonts w:ascii="Tahoma" w:hAnsi="Tahoma" w:cs="Tahoma"/>
      <w:noProof/>
      <w:sz w:val="16"/>
      <w:szCs w:val="16"/>
    </w:rPr>
  </w:style>
  <w:style w:type="character" w:styleId="Hipervnculo">
    <w:name w:val="Hyperlink"/>
    <w:basedOn w:val="Fuentedeprrafopredeter"/>
    <w:uiPriority w:val="99"/>
    <w:unhideWhenUsed/>
    <w:rsid w:val="00206FBF"/>
    <w:rPr>
      <w:color w:val="0000FF" w:themeColor="hyperlink"/>
      <w:u w:val="single"/>
    </w:rPr>
  </w:style>
  <w:style w:type="paragraph" w:styleId="Prrafodelista">
    <w:name w:val="List Paragraph"/>
    <w:basedOn w:val="Normal"/>
    <w:uiPriority w:val="34"/>
    <w:qFormat/>
    <w:rsid w:val="00962E96"/>
    <w:pPr>
      <w:ind w:left="720"/>
      <w:contextualSpacing/>
    </w:pPr>
  </w:style>
  <w:style w:type="character" w:customStyle="1" w:styleId="Ttulo1Car">
    <w:name w:val="Título 1 Car"/>
    <w:basedOn w:val="Fuentedeprrafopredeter"/>
    <w:link w:val="Ttulo1"/>
    <w:rsid w:val="00AD3756"/>
    <w:rPr>
      <w:rFonts w:ascii="Century Gothic" w:eastAsia="Times New Roman" w:hAnsi="Century Gothic" w:cs="Times New Roman"/>
      <w:b/>
      <w:color w:val="2A7286"/>
      <w:spacing w:val="-10"/>
      <w:kern w:val="20"/>
      <w:sz w:val="40"/>
      <w:szCs w:val="20"/>
      <w:shd w:val="clear" w:color="FFFFFF" w:themeColor="background1" w:fill="auto"/>
      <w:lang w:eastAsia="es-ES"/>
    </w:rPr>
  </w:style>
  <w:style w:type="paragraph" w:styleId="TDC1">
    <w:name w:val="toc 1"/>
    <w:basedOn w:val="Normal"/>
    <w:next w:val="Normal"/>
    <w:autoRedefine/>
    <w:uiPriority w:val="39"/>
    <w:unhideWhenUsed/>
    <w:rsid w:val="0046272E"/>
    <w:pPr>
      <w:spacing w:after="100"/>
    </w:pPr>
  </w:style>
  <w:style w:type="paragraph" w:styleId="Textoindependiente">
    <w:name w:val="Body Text"/>
    <w:basedOn w:val="Normal"/>
    <w:link w:val="TextoindependienteCar"/>
    <w:uiPriority w:val="99"/>
    <w:unhideWhenUsed/>
    <w:rsid w:val="0046272E"/>
    <w:pPr>
      <w:spacing w:after="120"/>
    </w:pPr>
  </w:style>
  <w:style w:type="character" w:customStyle="1" w:styleId="TextoindependienteCar">
    <w:name w:val="Texto independiente Car"/>
    <w:basedOn w:val="Fuentedeprrafopredeter"/>
    <w:link w:val="Textoindependiente"/>
    <w:uiPriority w:val="99"/>
    <w:rsid w:val="0046272E"/>
    <w:rPr>
      <w:noProof/>
    </w:rPr>
  </w:style>
  <w:style w:type="paragraph" w:styleId="Encabezado">
    <w:name w:val="header"/>
    <w:aliases w:val="h"/>
    <w:basedOn w:val="Normal"/>
    <w:link w:val="EncabezadoCar"/>
    <w:uiPriority w:val="99"/>
    <w:unhideWhenUsed/>
    <w:rsid w:val="00973FA6"/>
    <w:pPr>
      <w:tabs>
        <w:tab w:val="center" w:pos="4252"/>
        <w:tab w:val="right" w:pos="8504"/>
      </w:tabs>
      <w:spacing w:after="0" w:line="240" w:lineRule="auto"/>
    </w:pPr>
  </w:style>
  <w:style w:type="character" w:customStyle="1" w:styleId="EncabezadoCar">
    <w:name w:val="Encabezado Car"/>
    <w:aliases w:val="h Car"/>
    <w:basedOn w:val="Fuentedeprrafopredeter"/>
    <w:link w:val="Encabezado"/>
    <w:uiPriority w:val="99"/>
    <w:rsid w:val="00973FA6"/>
    <w:rPr>
      <w:noProof/>
    </w:rPr>
  </w:style>
  <w:style w:type="paragraph" w:styleId="Piedepgina">
    <w:name w:val="footer"/>
    <w:aliases w:val="f"/>
    <w:basedOn w:val="Normal"/>
    <w:link w:val="PiedepginaCar"/>
    <w:uiPriority w:val="99"/>
    <w:unhideWhenUsed/>
    <w:rsid w:val="00973FA6"/>
    <w:pPr>
      <w:tabs>
        <w:tab w:val="center" w:pos="4252"/>
        <w:tab w:val="right" w:pos="8504"/>
      </w:tabs>
      <w:spacing w:after="0" w:line="240" w:lineRule="auto"/>
    </w:pPr>
  </w:style>
  <w:style w:type="character" w:customStyle="1" w:styleId="PiedepginaCar">
    <w:name w:val="Pie de página Car"/>
    <w:aliases w:val="f Car"/>
    <w:basedOn w:val="Fuentedeprrafopredeter"/>
    <w:link w:val="Piedepgina"/>
    <w:uiPriority w:val="99"/>
    <w:rsid w:val="00973FA6"/>
    <w:rPr>
      <w:noProof/>
    </w:rPr>
  </w:style>
  <w:style w:type="paragraph" w:styleId="Sinespaciado">
    <w:name w:val="No Spacing"/>
    <w:link w:val="SinespaciadoCar"/>
    <w:uiPriority w:val="1"/>
    <w:qFormat/>
    <w:rsid w:val="001A29CA"/>
    <w:pPr>
      <w:spacing w:after="0" w:line="240" w:lineRule="auto"/>
    </w:pPr>
    <w:rPr>
      <w:noProof/>
    </w:rPr>
  </w:style>
  <w:style w:type="character" w:customStyle="1" w:styleId="Ttulo2Car">
    <w:name w:val="Título 2 Car"/>
    <w:basedOn w:val="Fuentedeprrafopredeter"/>
    <w:link w:val="Ttulo2"/>
    <w:uiPriority w:val="9"/>
    <w:rsid w:val="00D115FE"/>
    <w:rPr>
      <w:rFonts w:ascii="Century Gothic" w:eastAsiaTheme="majorEastAsia" w:hAnsi="Century Gothic" w:cstheme="majorBidi"/>
      <w:b/>
      <w:bCs/>
      <w:noProof/>
      <w:color w:val="215868" w:themeColor="accent5" w:themeShade="80"/>
      <w:sz w:val="32"/>
      <w:szCs w:val="26"/>
      <w:u w:color="D9D9D9" w:themeColor="background1" w:themeShade="D9"/>
      <w:shd w:val="clear" w:color="auto" w:fill="92CDDC" w:themeFill="accent5" w:themeFillTint="99"/>
    </w:rPr>
  </w:style>
  <w:style w:type="paragraph" w:styleId="TDC2">
    <w:name w:val="toc 2"/>
    <w:basedOn w:val="Normal"/>
    <w:next w:val="Normal"/>
    <w:autoRedefine/>
    <w:uiPriority w:val="39"/>
    <w:unhideWhenUsed/>
    <w:rsid w:val="006134DE"/>
    <w:pPr>
      <w:spacing w:after="100"/>
      <w:ind w:left="220"/>
    </w:pPr>
  </w:style>
  <w:style w:type="paragraph" w:customStyle="1" w:styleId="0491BE10DD6848988E9852DCDE3E1607">
    <w:name w:val="0491BE10DD6848988E9852DCDE3E1607"/>
    <w:rsid w:val="005749BB"/>
    <w:rPr>
      <w:rFonts w:eastAsiaTheme="minorEastAsia"/>
      <w:lang w:val="en-US"/>
    </w:rPr>
  </w:style>
  <w:style w:type="paragraph" w:styleId="ndice1">
    <w:name w:val="index 1"/>
    <w:basedOn w:val="Normal"/>
    <w:next w:val="Normal"/>
    <w:autoRedefine/>
    <w:uiPriority w:val="99"/>
    <w:semiHidden/>
    <w:unhideWhenUsed/>
    <w:rsid w:val="006134DE"/>
    <w:pPr>
      <w:spacing w:after="0" w:line="240" w:lineRule="auto"/>
      <w:ind w:left="220" w:hanging="220"/>
    </w:pPr>
  </w:style>
  <w:style w:type="character" w:customStyle="1" w:styleId="SinespaciadoCar">
    <w:name w:val="Sin espaciado Car"/>
    <w:basedOn w:val="Fuentedeprrafopredeter"/>
    <w:link w:val="Sinespaciado"/>
    <w:uiPriority w:val="1"/>
    <w:rsid w:val="00E4213A"/>
    <w:rPr>
      <w:noProof/>
    </w:rPr>
  </w:style>
  <w:style w:type="character" w:styleId="Textoennegrita">
    <w:name w:val="Strong"/>
    <w:basedOn w:val="Fuentedeprrafopredeter"/>
    <w:uiPriority w:val="22"/>
    <w:qFormat/>
    <w:rsid w:val="00DC4DFD"/>
    <w:rPr>
      <w:b/>
      <w:bCs/>
    </w:rPr>
  </w:style>
  <w:style w:type="character" w:customStyle="1" w:styleId="EstiloNegritaAzulcielo">
    <w:name w:val="Estilo Negrita Azul cielo"/>
    <w:rsid w:val="003B4DBE"/>
    <w:rPr>
      <w:rFonts w:ascii="Arial" w:hAnsi="Arial"/>
      <w:b/>
      <w:bCs/>
      <w:color w:val="00B0CA"/>
      <w:sz w:val="22"/>
    </w:rPr>
  </w:style>
  <w:style w:type="paragraph" w:customStyle="1" w:styleId="PORTTITPORTADA">
    <w:name w:val="PORT_TIT.PORTADA"/>
    <w:basedOn w:val="Normal"/>
    <w:rsid w:val="003B4DBE"/>
    <w:pPr>
      <w:framePr w:hSpace="142" w:wrap="around" w:vAnchor="page" w:hAnchor="margin" w:y="5378"/>
      <w:spacing w:before="60" w:after="120" w:line="240" w:lineRule="auto"/>
      <w:ind w:left="380"/>
    </w:pPr>
    <w:rPr>
      <w:rFonts w:ascii="Arial" w:eastAsia="Times New Roman" w:hAnsi="Arial" w:cs="Times New Roman"/>
      <w:b/>
      <w:bCs/>
      <w:caps/>
      <w:noProof w:val="0"/>
      <w:color w:val="000000"/>
      <w:sz w:val="56"/>
      <w:szCs w:val="20"/>
      <w:lang w:val="es-ES_tradnl" w:eastAsia="es-ES_tradnl"/>
    </w:rPr>
  </w:style>
  <w:style w:type="paragraph" w:customStyle="1" w:styleId="FechaPortada">
    <w:name w:val="Fecha Portada"/>
    <w:basedOn w:val="Normal"/>
    <w:rsid w:val="003B4DBE"/>
    <w:pPr>
      <w:spacing w:before="60" w:after="120" w:line="240" w:lineRule="auto"/>
      <w:ind w:left="380"/>
    </w:pPr>
    <w:rPr>
      <w:rFonts w:ascii="Arial" w:eastAsia="Times New Roman" w:hAnsi="Arial" w:cs="Times New Roman"/>
      <w:noProof w:val="0"/>
      <w:sz w:val="20"/>
      <w:szCs w:val="20"/>
      <w:lang w:val="es-ES_tradnl" w:eastAsia="es-ES_tradnl"/>
    </w:rPr>
  </w:style>
  <w:style w:type="character" w:styleId="Nmerodepgina">
    <w:name w:val="page number"/>
    <w:rsid w:val="003B4DBE"/>
    <w:rPr>
      <w:rFonts w:ascii="Arial" w:hAnsi="Arial"/>
      <w:color w:val="FFFFFF"/>
      <w:sz w:val="18"/>
    </w:rPr>
  </w:style>
  <w:style w:type="character" w:customStyle="1" w:styleId="Ttulo8Car">
    <w:name w:val="Título 8 Car"/>
    <w:basedOn w:val="Fuentedeprrafopredeter"/>
    <w:link w:val="Ttulo8"/>
    <w:uiPriority w:val="9"/>
    <w:semiHidden/>
    <w:rsid w:val="004876FE"/>
    <w:rPr>
      <w:rFonts w:asciiTheme="majorHAnsi" w:eastAsiaTheme="majorEastAsia" w:hAnsiTheme="majorHAnsi" w:cstheme="majorBidi"/>
      <w:noProof/>
      <w:color w:val="404040" w:themeColor="text1" w:themeTint="BF"/>
      <w:sz w:val="20"/>
      <w:szCs w:val="20"/>
    </w:rPr>
  </w:style>
  <w:style w:type="character" w:customStyle="1" w:styleId="Ttulo3Car">
    <w:name w:val="Título 3 Car"/>
    <w:basedOn w:val="Fuentedeprrafopredeter"/>
    <w:link w:val="Ttulo3"/>
    <w:uiPriority w:val="9"/>
    <w:semiHidden/>
    <w:rsid w:val="00F2392C"/>
    <w:rPr>
      <w:rFonts w:asciiTheme="majorHAnsi" w:eastAsiaTheme="majorEastAsia" w:hAnsiTheme="majorHAnsi" w:cstheme="majorBidi"/>
      <w:b/>
      <w:bCs/>
      <w:noProof/>
      <w:color w:val="4F81BD" w:themeColor="accent1"/>
    </w:rPr>
  </w:style>
  <w:style w:type="paragraph" w:styleId="HTMLconformatoprevio">
    <w:name w:val="HTML Preformatted"/>
    <w:basedOn w:val="Normal"/>
    <w:link w:val="HTMLconformatoprevioCar"/>
    <w:uiPriority w:val="99"/>
    <w:unhideWhenUsed/>
    <w:rsid w:val="00F2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eastAsiaTheme="minorEastAsia" w:hAnsi="Courier New" w:cs="Courier New"/>
      <w:noProof w:val="0"/>
      <w:lang w:eastAsia="es-ES"/>
    </w:rPr>
  </w:style>
  <w:style w:type="character" w:customStyle="1" w:styleId="HTMLconformatoprevioCar">
    <w:name w:val="HTML con formato previo Car"/>
    <w:basedOn w:val="Fuentedeprrafopredeter"/>
    <w:link w:val="HTMLconformatoprevio"/>
    <w:uiPriority w:val="99"/>
    <w:rsid w:val="00F2392C"/>
    <w:rPr>
      <w:rFonts w:ascii="Courier New" w:eastAsiaTheme="minorEastAsia" w:hAnsi="Courier New" w:cs="Courier New"/>
      <w:lang w:eastAsia="es-ES"/>
    </w:rPr>
  </w:style>
  <w:style w:type="table" w:styleId="Tablaconcuadrcula">
    <w:name w:val="Table Grid"/>
    <w:basedOn w:val="Tablanormal"/>
    <w:uiPriority w:val="59"/>
    <w:rsid w:val="00F2392C"/>
    <w:pPr>
      <w:spacing w:after="160" w:line="259"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C60620"/>
    <w:pPr>
      <w:spacing w:after="100"/>
      <w:ind w:left="440"/>
    </w:pPr>
  </w:style>
  <w:style w:type="paragraph" w:styleId="NormalWeb">
    <w:name w:val="Normal (Web)"/>
    <w:basedOn w:val="Normal"/>
    <w:uiPriority w:val="99"/>
    <w:unhideWhenUsed/>
    <w:rsid w:val="00027CC5"/>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character" w:customStyle="1" w:styleId="wixguard">
    <w:name w:val="wixguard"/>
    <w:basedOn w:val="Fuentedeprrafopredeter"/>
    <w:rsid w:val="0065514E"/>
  </w:style>
  <w:style w:type="paragraph" w:customStyle="1" w:styleId="font8">
    <w:name w:val="font_8"/>
    <w:basedOn w:val="Normal"/>
    <w:rsid w:val="0065514E"/>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character" w:customStyle="1" w:styleId="color20">
    <w:name w:val="color_20"/>
    <w:basedOn w:val="Fuentedeprrafopredeter"/>
    <w:rsid w:val="0017100C"/>
  </w:style>
  <w:style w:type="character" w:styleId="Hipervnculovisitado">
    <w:name w:val="FollowedHyperlink"/>
    <w:basedOn w:val="Fuentedeprrafopredeter"/>
    <w:uiPriority w:val="99"/>
    <w:semiHidden/>
    <w:unhideWhenUsed/>
    <w:rsid w:val="00496525"/>
    <w:rPr>
      <w:color w:val="800080" w:themeColor="followedHyperlink"/>
      <w:u w:val="single"/>
    </w:rPr>
  </w:style>
  <w:style w:type="paragraph" w:customStyle="1" w:styleId="xygmqj">
    <w:name w:val="xygmqj"/>
    <w:basedOn w:val="Normal"/>
    <w:rsid w:val="007808E2"/>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character" w:customStyle="1" w:styleId="wixui-rich-texttext">
    <w:name w:val="wixui-rich-text__text"/>
    <w:basedOn w:val="Fuentedeprrafopredeter"/>
    <w:rsid w:val="007808E2"/>
  </w:style>
  <w:style w:type="paragraph" w:customStyle="1" w:styleId="font4">
    <w:name w:val="font_4"/>
    <w:basedOn w:val="Normal"/>
    <w:rsid w:val="007808E2"/>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paragraph" w:customStyle="1" w:styleId="font9">
    <w:name w:val="font_9"/>
    <w:basedOn w:val="Normal"/>
    <w:rsid w:val="007808E2"/>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paragraph" w:customStyle="1" w:styleId="wixui-rich-texttext1">
    <w:name w:val="wixui-rich-text__text1"/>
    <w:basedOn w:val="Normal"/>
    <w:rsid w:val="007808E2"/>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 w:type="character" w:customStyle="1" w:styleId="consent-banner-description">
    <w:name w:val="consent-banner-description"/>
    <w:basedOn w:val="Fuentedeprrafopredeter"/>
    <w:rsid w:val="007808E2"/>
  </w:style>
  <w:style w:type="character" w:customStyle="1" w:styleId="ogaew2">
    <w:name w:val="ogaew2"/>
    <w:basedOn w:val="Fuentedeprrafopredeter"/>
    <w:rsid w:val="007808E2"/>
  </w:style>
</w:styles>
</file>

<file path=word/webSettings.xml><?xml version="1.0" encoding="utf-8"?>
<w:webSettings xmlns:r="http://schemas.openxmlformats.org/officeDocument/2006/relationships" xmlns:w="http://schemas.openxmlformats.org/wordprocessingml/2006/main">
  <w:divs>
    <w:div w:id="155390045">
      <w:bodyDiv w:val="1"/>
      <w:marLeft w:val="0"/>
      <w:marRight w:val="0"/>
      <w:marTop w:val="0"/>
      <w:marBottom w:val="0"/>
      <w:divBdr>
        <w:top w:val="none" w:sz="0" w:space="0" w:color="auto"/>
        <w:left w:val="none" w:sz="0" w:space="0" w:color="auto"/>
        <w:bottom w:val="none" w:sz="0" w:space="0" w:color="auto"/>
        <w:right w:val="none" w:sz="0" w:space="0" w:color="auto"/>
      </w:divBdr>
      <w:divsChild>
        <w:div w:id="854660852">
          <w:marLeft w:val="0"/>
          <w:marRight w:val="0"/>
          <w:marTop w:val="0"/>
          <w:marBottom w:val="0"/>
          <w:divBdr>
            <w:top w:val="none" w:sz="0" w:space="0" w:color="auto"/>
            <w:left w:val="none" w:sz="0" w:space="0" w:color="auto"/>
            <w:bottom w:val="none" w:sz="0" w:space="0" w:color="auto"/>
            <w:right w:val="none" w:sz="0" w:space="0" w:color="auto"/>
          </w:divBdr>
          <w:divsChild>
            <w:div w:id="1135484758">
              <w:marLeft w:val="0"/>
              <w:marRight w:val="0"/>
              <w:marTop w:val="0"/>
              <w:marBottom w:val="0"/>
              <w:divBdr>
                <w:top w:val="none" w:sz="0" w:space="0" w:color="auto"/>
                <w:left w:val="none" w:sz="0" w:space="0" w:color="auto"/>
                <w:bottom w:val="none" w:sz="0" w:space="0" w:color="auto"/>
                <w:right w:val="none" w:sz="0" w:space="0" w:color="auto"/>
              </w:divBdr>
              <w:divsChild>
                <w:div w:id="689916922">
                  <w:marLeft w:val="0"/>
                  <w:marRight w:val="0"/>
                  <w:marTop w:val="0"/>
                  <w:marBottom w:val="0"/>
                  <w:divBdr>
                    <w:top w:val="none" w:sz="0" w:space="0" w:color="auto"/>
                    <w:left w:val="none" w:sz="0" w:space="0" w:color="auto"/>
                    <w:bottom w:val="none" w:sz="0" w:space="0" w:color="auto"/>
                    <w:right w:val="none" w:sz="0" w:space="0" w:color="auto"/>
                  </w:divBdr>
                  <w:divsChild>
                    <w:div w:id="415565048">
                      <w:marLeft w:val="0"/>
                      <w:marRight w:val="0"/>
                      <w:marTop w:val="0"/>
                      <w:marBottom w:val="0"/>
                      <w:divBdr>
                        <w:top w:val="none" w:sz="0" w:space="0" w:color="auto"/>
                        <w:left w:val="none" w:sz="0" w:space="0" w:color="auto"/>
                        <w:bottom w:val="none" w:sz="0" w:space="0" w:color="auto"/>
                        <w:right w:val="none" w:sz="0" w:space="0" w:color="auto"/>
                      </w:divBdr>
                      <w:divsChild>
                        <w:div w:id="1971593806">
                          <w:marLeft w:val="0"/>
                          <w:marRight w:val="0"/>
                          <w:marTop w:val="0"/>
                          <w:marBottom w:val="0"/>
                          <w:divBdr>
                            <w:top w:val="none" w:sz="0" w:space="0" w:color="auto"/>
                            <w:left w:val="none" w:sz="0" w:space="0" w:color="auto"/>
                            <w:bottom w:val="none" w:sz="0" w:space="0" w:color="auto"/>
                            <w:right w:val="none" w:sz="0" w:space="0" w:color="auto"/>
                          </w:divBdr>
                          <w:divsChild>
                            <w:div w:id="715475326">
                              <w:marLeft w:val="0"/>
                              <w:marRight w:val="0"/>
                              <w:marTop w:val="0"/>
                              <w:marBottom w:val="0"/>
                              <w:divBdr>
                                <w:top w:val="none" w:sz="0" w:space="0" w:color="auto"/>
                                <w:left w:val="none" w:sz="0" w:space="0" w:color="auto"/>
                                <w:bottom w:val="none" w:sz="0" w:space="0" w:color="auto"/>
                                <w:right w:val="none" w:sz="0" w:space="0" w:color="auto"/>
                              </w:divBdr>
                              <w:divsChild>
                                <w:div w:id="1922830145">
                                  <w:marLeft w:val="0"/>
                                  <w:marRight w:val="0"/>
                                  <w:marTop w:val="0"/>
                                  <w:marBottom w:val="0"/>
                                  <w:divBdr>
                                    <w:top w:val="none" w:sz="0" w:space="0" w:color="auto"/>
                                    <w:left w:val="none" w:sz="0" w:space="0" w:color="auto"/>
                                    <w:bottom w:val="none" w:sz="0" w:space="0" w:color="auto"/>
                                    <w:right w:val="none" w:sz="0" w:space="0" w:color="auto"/>
                                  </w:divBdr>
                                  <w:divsChild>
                                    <w:div w:id="805393832">
                                      <w:marLeft w:val="0"/>
                                      <w:marRight w:val="0"/>
                                      <w:marTop w:val="0"/>
                                      <w:marBottom w:val="0"/>
                                      <w:divBdr>
                                        <w:top w:val="none" w:sz="0" w:space="0" w:color="auto"/>
                                        <w:left w:val="none" w:sz="0" w:space="0" w:color="auto"/>
                                        <w:bottom w:val="none" w:sz="0" w:space="0" w:color="auto"/>
                                        <w:right w:val="none" w:sz="0" w:space="0" w:color="auto"/>
                                      </w:divBdr>
                                      <w:divsChild>
                                        <w:div w:id="1404373367">
                                          <w:marLeft w:val="0"/>
                                          <w:marRight w:val="0"/>
                                          <w:marTop w:val="0"/>
                                          <w:marBottom w:val="0"/>
                                          <w:divBdr>
                                            <w:top w:val="none" w:sz="0" w:space="0" w:color="auto"/>
                                            <w:left w:val="none" w:sz="0" w:space="0" w:color="auto"/>
                                            <w:bottom w:val="none" w:sz="0" w:space="0" w:color="auto"/>
                                            <w:right w:val="none" w:sz="0" w:space="0" w:color="auto"/>
                                          </w:divBdr>
                                        </w:div>
                                      </w:divsChild>
                                    </w:div>
                                    <w:div w:id="1244604888">
                                      <w:marLeft w:val="0"/>
                                      <w:marRight w:val="0"/>
                                      <w:marTop w:val="0"/>
                                      <w:marBottom w:val="0"/>
                                      <w:divBdr>
                                        <w:top w:val="none" w:sz="0" w:space="0" w:color="auto"/>
                                        <w:left w:val="none" w:sz="0" w:space="0" w:color="auto"/>
                                        <w:bottom w:val="none" w:sz="0" w:space="0" w:color="auto"/>
                                        <w:right w:val="none" w:sz="0" w:space="0" w:color="auto"/>
                                      </w:divBdr>
                                      <w:divsChild>
                                        <w:div w:id="722676350">
                                          <w:marLeft w:val="0"/>
                                          <w:marRight w:val="0"/>
                                          <w:marTop w:val="0"/>
                                          <w:marBottom w:val="0"/>
                                          <w:divBdr>
                                            <w:top w:val="none" w:sz="0" w:space="0" w:color="auto"/>
                                            <w:left w:val="none" w:sz="0" w:space="0" w:color="auto"/>
                                            <w:bottom w:val="none" w:sz="0" w:space="0" w:color="auto"/>
                                            <w:right w:val="none" w:sz="0" w:space="0" w:color="auto"/>
                                          </w:divBdr>
                                        </w:div>
                                      </w:divsChild>
                                    </w:div>
                                    <w:div w:id="988707130">
                                      <w:marLeft w:val="0"/>
                                      <w:marRight w:val="0"/>
                                      <w:marTop w:val="0"/>
                                      <w:marBottom w:val="0"/>
                                      <w:divBdr>
                                        <w:top w:val="none" w:sz="0" w:space="0" w:color="auto"/>
                                        <w:left w:val="none" w:sz="0" w:space="0" w:color="auto"/>
                                        <w:bottom w:val="none" w:sz="0" w:space="0" w:color="auto"/>
                                        <w:right w:val="none" w:sz="0" w:space="0" w:color="auto"/>
                                      </w:divBdr>
                                      <w:divsChild>
                                        <w:div w:id="13614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340116">
          <w:marLeft w:val="0"/>
          <w:marRight w:val="0"/>
          <w:marTop w:val="0"/>
          <w:marBottom w:val="0"/>
          <w:divBdr>
            <w:top w:val="none" w:sz="0" w:space="0" w:color="auto"/>
            <w:left w:val="none" w:sz="0" w:space="0" w:color="auto"/>
            <w:bottom w:val="none" w:sz="0" w:space="0" w:color="auto"/>
            <w:right w:val="none" w:sz="0" w:space="0" w:color="auto"/>
          </w:divBdr>
          <w:divsChild>
            <w:div w:id="1246184888">
              <w:marLeft w:val="0"/>
              <w:marRight w:val="0"/>
              <w:marTop w:val="0"/>
              <w:marBottom w:val="0"/>
              <w:divBdr>
                <w:top w:val="none" w:sz="0" w:space="0" w:color="auto"/>
                <w:left w:val="none" w:sz="0" w:space="0" w:color="auto"/>
                <w:bottom w:val="none" w:sz="0" w:space="0" w:color="auto"/>
                <w:right w:val="none" w:sz="0" w:space="0" w:color="auto"/>
              </w:divBdr>
              <w:divsChild>
                <w:div w:id="983005621">
                  <w:marLeft w:val="0"/>
                  <w:marRight w:val="0"/>
                  <w:marTop w:val="0"/>
                  <w:marBottom w:val="0"/>
                  <w:divBdr>
                    <w:top w:val="none" w:sz="0" w:space="0" w:color="auto"/>
                    <w:left w:val="none" w:sz="0" w:space="0" w:color="auto"/>
                    <w:bottom w:val="none" w:sz="0" w:space="0" w:color="auto"/>
                    <w:right w:val="none" w:sz="0" w:space="0" w:color="auto"/>
                  </w:divBdr>
                  <w:divsChild>
                    <w:div w:id="529227137">
                      <w:marLeft w:val="0"/>
                      <w:marRight w:val="0"/>
                      <w:marTop w:val="0"/>
                      <w:marBottom w:val="0"/>
                      <w:divBdr>
                        <w:top w:val="none" w:sz="0" w:space="0" w:color="auto"/>
                        <w:left w:val="none" w:sz="0" w:space="0" w:color="auto"/>
                        <w:bottom w:val="none" w:sz="0" w:space="0" w:color="auto"/>
                        <w:right w:val="none" w:sz="0" w:space="0" w:color="auto"/>
                      </w:divBdr>
                      <w:divsChild>
                        <w:div w:id="842859804">
                          <w:marLeft w:val="0"/>
                          <w:marRight w:val="0"/>
                          <w:marTop w:val="0"/>
                          <w:marBottom w:val="0"/>
                          <w:divBdr>
                            <w:top w:val="none" w:sz="0" w:space="0" w:color="auto"/>
                            <w:left w:val="none" w:sz="0" w:space="0" w:color="auto"/>
                            <w:bottom w:val="none" w:sz="0" w:space="0" w:color="auto"/>
                            <w:right w:val="none" w:sz="0" w:space="0" w:color="auto"/>
                          </w:divBdr>
                          <w:divsChild>
                            <w:div w:id="2005158395">
                              <w:marLeft w:val="0"/>
                              <w:marRight w:val="0"/>
                              <w:marTop w:val="0"/>
                              <w:marBottom w:val="0"/>
                              <w:divBdr>
                                <w:top w:val="none" w:sz="0" w:space="0" w:color="auto"/>
                                <w:left w:val="none" w:sz="0" w:space="0" w:color="auto"/>
                                <w:bottom w:val="none" w:sz="0" w:space="0" w:color="auto"/>
                                <w:right w:val="none" w:sz="0" w:space="0" w:color="auto"/>
                              </w:divBdr>
                              <w:divsChild>
                                <w:div w:id="1385719138">
                                  <w:marLeft w:val="0"/>
                                  <w:marRight w:val="0"/>
                                  <w:marTop w:val="0"/>
                                  <w:marBottom w:val="0"/>
                                  <w:divBdr>
                                    <w:top w:val="none" w:sz="0" w:space="0" w:color="auto"/>
                                    <w:left w:val="none" w:sz="0" w:space="0" w:color="auto"/>
                                    <w:bottom w:val="none" w:sz="0" w:space="0" w:color="auto"/>
                                    <w:right w:val="none" w:sz="0" w:space="0" w:color="auto"/>
                                  </w:divBdr>
                                  <w:divsChild>
                                    <w:div w:id="2133666474">
                                      <w:marLeft w:val="0"/>
                                      <w:marRight w:val="0"/>
                                      <w:marTop w:val="0"/>
                                      <w:marBottom w:val="0"/>
                                      <w:divBdr>
                                        <w:top w:val="none" w:sz="0" w:space="0" w:color="auto"/>
                                        <w:left w:val="none" w:sz="0" w:space="0" w:color="auto"/>
                                        <w:bottom w:val="none" w:sz="0" w:space="0" w:color="auto"/>
                                        <w:right w:val="none" w:sz="0" w:space="0" w:color="auto"/>
                                      </w:divBdr>
                                      <w:divsChild>
                                        <w:div w:id="579950290">
                                          <w:marLeft w:val="0"/>
                                          <w:marRight w:val="0"/>
                                          <w:marTop w:val="0"/>
                                          <w:marBottom w:val="0"/>
                                          <w:divBdr>
                                            <w:top w:val="none" w:sz="0" w:space="0" w:color="auto"/>
                                            <w:left w:val="none" w:sz="0" w:space="0" w:color="auto"/>
                                            <w:bottom w:val="none" w:sz="0" w:space="0" w:color="auto"/>
                                            <w:right w:val="none" w:sz="0" w:space="0" w:color="auto"/>
                                          </w:divBdr>
                                        </w:div>
                                        <w:div w:id="2068599787">
                                          <w:marLeft w:val="0"/>
                                          <w:marRight w:val="0"/>
                                          <w:marTop w:val="0"/>
                                          <w:marBottom w:val="0"/>
                                          <w:divBdr>
                                            <w:top w:val="none" w:sz="0" w:space="0" w:color="auto"/>
                                            <w:left w:val="none" w:sz="0" w:space="0" w:color="auto"/>
                                            <w:bottom w:val="none" w:sz="0" w:space="0" w:color="auto"/>
                                            <w:right w:val="none" w:sz="0" w:space="0" w:color="auto"/>
                                          </w:divBdr>
                                          <w:divsChild>
                                            <w:div w:id="299768944">
                                              <w:marLeft w:val="0"/>
                                              <w:marRight w:val="0"/>
                                              <w:marTop w:val="0"/>
                                              <w:marBottom w:val="0"/>
                                              <w:divBdr>
                                                <w:top w:val="none" w:sz="0" w:space="0" w:color="auto"/>
                                                <w:left w:val="none" w:sz="0" w:space="0" w:color="auto"/>
                                                <w:bottom w:val="none" w:sz="0" w:space="0" w:color="auto"/>
                                                <w:right w:val="none" w:sz="0" w:space="0" w:color="auto"/>
                                              </w:divBdr>
                                              <w:divsChild>
                                                <w:div w:id="1905753848">
                                                  <w:marLeft w:val="0"/>
                                                  <w:marRight w:val="0"/>
                                                  <w:marTop w:val="0"/>
                                                  <w:marBottom w:val="0"/>
                                                  <w:divBdr>
                                                    <w:top w:val="none" w:sz="0" w:space="0" w:color="auto"/>
                                                    <w:left w:val="none" w:sz="0" w:space="0" w:color="auto"/>
                                                    <w:bottom w:val="none" w:sz="0" w:space="0" w:color="auto"/>
                                                    <w:right w:val="none" w:sz="0" w:space="0" w:color="auto"/>
                                                  </w:divBdr>
                                                  <w:divsChild>
                                                    <w:div w:id="1060443891">
                                                      <w:marLeft w:val="0"/>
                                                      <w:marRight w:val="0"/>
                                                      <w:marTop w:val="0"/>
                                                      <w:marBottom w:val="0"/>
                                                      <w:divBdr>
                                                        <w:top w:val="none" w:sz="0" w:space="0" w:color="auto"/>
                                                        <w:left w:val="none" w:sz="0" w:space="0" w:color="auto"/>
                                                        <w:bottom w:val="none" w:sz="0" w:space="0" w:color="auto"/>
                                                        <w:right w:val="none" w:sz="0" w:space="0" w:color="auto"/>
                                                      </w:divBdr>
                                                      <w:divsChild>
                                                        <w:div w:id="1409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45444">
          <w:marLeft w:val="0"/>
          <w:marRight w:val="0"/>
          <w:marTop w:val="0"/>
          <w:marBottom w:val="0"/>
          <w:divBdr>
            <w:top w:val="none" w:sz="0" w:space="0" w:color="auto"/>
            <w:left w:val="none" w:sz="0" w:space="0" w:color="auto"/>
            <w:bottom w:val="none" w:sz="0" w:space="0" w:color="auto"/>
            <w:right w:val="none" w:sz="0" w:space="0" w:color="auto"/>
          </w:divBdr>
          <w:divsChild>
            <w:div w:id="1906332260">
              <w:marLeft w:val="0"/>
              <w:marRight w:val="0"/>
              <w:marTop w:val="0"/>
              <w:marBottom w:val="0"/>
              <w:divBdr>
                <w:top w:val="none" w:sz="0" w:space="0" w:color="auto"/>
                <w:left w:val="none" w:sz="0" w:space="0" w:color="auto"/>
                <w:bottom w:val="none" w:sz="0" w:space="0" w:color="auto"/>
                <w:right w:val="none" w:sz="0" w:space="0" w:color="auto"/>
              </w:divBdr>
              <w:divsChild>
                <w:div w:id="339622529">
                  <w:marLeft w:val="0"/>
                  <w:marRight w:val="0"/>
                  <w:marTop w:val="0"/>
                  <w:marBottom w:val="0"/>
                  <w:divBdr>
                    <w:top w:val="none" w:sz="0" w:space="0" w:color="auto"/>
                    <w:left w:val="none" w:sz="0" w:space="0" w:color="auto"/>
                    <w:bottom w:val="none" w:sz="0" w:space="0" w:color="auto"/>
                    <w:right w:val="none" w:sz="0" w:space="0" w:color="auto"/>
                  </w:divBdr>
                  <w:divsChild>
                    <w:div w:id="1138690950">
                      <w:marLeft w:val="0"/>
                      <w:marRight w:val="0"/>
                      <w:marTop w:val="0"/>
                      <w:marBottom w:val="0"/>
                      <w:divBdr>
                        <w:top w:val="none" w:sz="0" w:space="0" w:color="auto"/>
                        <w:left w:val="none" w:sz="0" w:space="0" w:color="auto"/>
                        <w:bottom w:val="none" w:sz="0" w:space="0" w:color="auto"/>
                        <w:right w:val="none" w:sz="0" w:space="0" w:color="auto"/>
                      </w:divBdr>
                      <w:divsChild>
                        <w:div w:id="82532378">
                          <w:marLeft w:val="0"/>
                          <w:marRight w:val="0"/>
                          <w:marTop w:val="0"/>
                          <w:marBottom w:val="0"/>
                          <w:divBdr>
                            <w:top w:val="none" w:sz="0" w:space="0" w:color="auto"/>
                            <w:left w:val="none" w:sz="0" w:space="0" w:color="auto"/>
                            <w:bottom w:val="none" w:sz="0" w:space="0" w:color="auto"/>
                            <w:right w:val="none" w:sz="0" w:space="0" w:color="auto"/>
                          </w:divBdr>
                          <w:divsChild>
                            <w:div w:id="1978026473">
                              <w:marLeft w:val="0"/>
                              <w:marRight w:val="0"/>
                              <w:marTop w:val="0"/>
                              <w:marBottom w:val="0"/>
                              <w:divBdr>
                                <w:top w:val="none" w:sz="0" w:space="0" w:color="auto"/>
                                <w:left w:val="none" w:sz="0" w:space="0" w:color="auto"/>
                                <w:bottom w:val="none" w:sz="0" w:space="0" w:color="auto"/>
                                <w:right w:val="none" w:sz="0" w:space="0" w:color="auto"/>
                              </w:divBdr>
                              <w:divsChild>
                                <w:div w:id="1327896500">
                                  <w:marLeft w:val="0"/>
                                  <w:marRight w:val="0"/>
                                  <w:marTop w:val="0"/>
                                  <w:marBottom w:val="0"/>
                                  <w:divBdr>
                                    <w:top w:val="none" w:sz="0" w:space="0" w:color="auto"/>
                                    <w:left w:val="none" w:sz="0" w:space="0" w:color="auto"/>
                                    <w:bottom w:val="none" w:sz="0" w:space="0" w:color="auto"/>
                                    <w:right w:val="none" w:sz="0" w:space="0" w:color="auto"/>
                                  </w:divBdr>
                                  <w:divsChild>
                                    <w:div w:id="1638989986">
                                      <w:marLeft w:val="0"/>
                                      <w:marRight w:val="0"/>
                                      <w:marTop w:val="0"/>
                                      <w:marBottom w:val="0"/>
                                      <w:divBdr>
                                        <w:top w:val="none" w:sz="0" w:space="0" w:color="auto"/>
                                        <w:left w:val="none" w:sz="0" w:space="0" w:color="auto"/>
                                        <w:bottom w:val="none" w:sz="0" w:space="0" w:color="auto"/>
                                        <w:right w:val="none" w:sz="0" w:space="0" w:color="auto"/>
                                      </w:divBdr>
                                      <w:divsChild>
                                        <w:div w:id="9429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86340">
          <w:marLeft w:val="0"/>
          <w:marRight w:val="0"/>
          <w:marTop w:val="0"/>
          <w:marBottom w:val="0"/>
          <w:divBdr>
            <w:top w:val="none" w:sz="0" w:space="0" w:color="auto"/>
            <w:left w:val="none" w:sz="0" w:space="0" w:color="auto"/>
            <w:bottom w:val="none" w:sz="0" w:space="0" w:color="auto"/>
            <w:right w:val="none" w:sz="0" w:space="0" w:color="auto"/>
          </w:divBdr>
          <w:divsChild>
            <w:div w:id="990331531">
              <w:marLeft w:val="0"/>
              <w:marRight w:val="0"/>
              <w:marTop w:val="0"/>
              <w:marBottom w:val="0"/>
              <w:divBdr>
                <w:top w:val="none" w:sz="0" w:space="0" w:color="auto"/>
                <w:left w:val="none" w:sz="0" w:space="0" w:color="auto"/>
                <w:bottom w:val="none" w:sz="0" w:space="0" w:color="auto"/>
                <w:right w:val="none" w:sz="0" w:space="0" w:color="auto"/>
              </w:divBdr>
              <w:divsChild>
                <w:div w:id="2103143877">
                  <w:marLeft w:val="0"/>
                  <w:marRight w:val="0"/>
                  <w:marTop w:val="0"/>
                  <w:marBottom w:val="0"/>
                  <w:divBdr>
                    <w:top w:val="none" w:sz="0" w:space="0" w:color="auto"/>
                    <w:left w:val="none" w:sz="0" w:space="0" w:color="auto"/>
                    <w:bottom w:val="none" w:sz="0" w:space="0" w:color="auto"/>
                    <w:right w:val="none" w:sz="0" w:space="0" w:color="auto"/>
                  </w:divBdr>
                  <w:divsChild>
                    <w:div w:id="2077240847">
                      <w:marLeft w:val="0"/>
                      <w:marRight w:val="0"/>
                      <w:marTop w:val="0"/>
                      <w:marBottom w:val="0"/>
                      <w:divBdr>
                        <w:top w:val="none" w:sz="0" w:space="0" w:color="auto"/>
                        <w:left w:val="none" w:sz="0" w:space="0" w:color="auto"/>
                        <w:bottom w:val="none" w:sz="0" w:space="0" w:color="auto"/>
                        <w:right w:val="none" w:sz="0" w:space="0" w:color="auto"/>
                      </w:divBdr>
                      <w:divsChild>
                        <w:div w:id="531117375">
                          <w:marLeft w:val="0"/>
                          <w:marRight w:val="0"/>
                          <w:marTop w:val="0"/>
                          <w:marBottom w:val="0"/>
                          <w:divBdr>
                            <w:top w:val="none" w:sz="0" w:space="0" w:color="auto"/>
                            <w:left w:val="none" w:sz="0" w:space="0" w:color="auto"/>
                            <w:bottom w:val="none" w:sz="0" w:space="0" w:color="auto"/>
                            <w:right w:val="none" w:sz="0" w:space="0" w:color="auto"/>
                          </w:divBdr>
                          <w:divsChild>
                            <w:div w:id="650332696">
                              <w:marLeft w:val="0"/>
                              <w:marRight w:val="0"/>
                              <w:marTop w:val="0"/>
                              <w:marBottom w:val="0"/>
                              <w:divBdr>
                                <w:top w:val="none" w:sz="0" w:space="0" w:color="auto"/>
                                <w:left w:val="none" w:sz="0" w:space="0" w:color="auto"/>
                                <w:bottom w:val="none" w:sz="0" w:space="0" w:color="auto"/>
                                <w:right w:val="none" w:sz="0" w:space="0" w:color="auto"/>
                              </w:divBdr>
                              <w:divsChild>
                                <w:div w:id="608124877">
                                  <w:marLeft w:val="0"/>
                                  <w:marRight w:val="0"/>
                                  <w:marTop w:val="0"/>
                                  <w:marBottom w:val="0"/>
                                  <w:divBdr>
                                    <w:top w:val="none" w:sz="0" w:space="0" w:color="auto"/>
                                    <w:left w:val="none" w:sz="0" w:space="0" w:color="auto"/>
                                    <w:bottom w:val="none" w:sz="0" w:space="0" w:color="auto"/>
                                    <w:right w:val="none" w:sz="0" w:space="0" w:color="auto"/>
                                  </w:divBdr>
                                  <w:divsChild>
                                    <w:div w:id="2058355056">
                                      <w:marLeft w:val="0"/>
                                      <w:marRight w:val="0"/>
                                      <w:marTop w:val="0"/>
                                      <w:marBottom w:val="0"/>
                                      <w:divBdr>
                                        <w:top w:val="none" w:sz="0" w:space="0" w:color="auto"/>
                                        <w:left w:val="none" w:sz="0" w:space="0" w:color="auto"/>
                                        <w:bottom w:val="none" w:sz="0" w:space="0" w:color="auto"/>
                                        <w:right w:val="none" w:sz="0" w:space="0" w:color="auto"/>
                                      </w:divBdr>
                                      <w:divsChild>
                                        <w:div w:id="15582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974291">
          <w:marLeft w:val="0"/>
          <w:marRight w:val="0"/>
          <w:marTop w:val="0"/>
          <w:marBottom w:val="0"/>
          <w:divBdr>
            <w:top w:val="none" w:sz="0" w:space="0" w:color="auto"/>
            <w:left w:val="none" w:sz="0" w:space="0" w:color="auto"/>
            <w:bottom w:val="none" w:sz="0" w:space="0" w:color="auto"/>
            <w:right w:val="none" w:sz="0" w:space="0" w:color="auto"/>
          </w:divBdr>
          <w:divsChild>
            <w:div w:id="1180654934">
              <w:marLeft w:val="0"/>
              <w:marRight w:val="0"/>
              <w:marTop w:val="0"/>
              <w:marBottom w:val="0"/>
              <w:divBdr>
                <w:top w:val="none" w:sz="0" w:space="0" w:color="auto"/>
                <w:left w:val="none" w:sz="0" w:space="0" w:color="auto"/>
                <w:bottom w:val="none" w:sz="0" w:space="0" w:color="auto"/>
                <w:right w:val="none" w:sz="0" w:space="0" w:color="auto"/>
              </w:divBdr>
              <w:divsChild>
                <w:div w:id="738794002">
                  <w:marLeft w:val="0"/>
                  <w:marRight w:val="0"/>
                  <w:marTop w:val="0"/>
                  <w:marBottom w:val="0"/>
                  <w:divBdr>
                    <w:top w:val="none" w:sz="0" w:space="0" w:color="auto"/>
                    <w:left w:val="none" w:sz="0" w:space="0" w:color="auto"/>
                    <w:bottom w:val="none" w:sz="0" w:space="0" w:color="auto"/>
                    <w:right w:val="none" w:sz="0" w:space="0" w:color="auto"/>
                  </w:divBdr>
                  <w:divsChild>
                    <w:div w:id="8944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79532">
          <w:marLeft w:val="0"/>
          <w:marRight w:val="0"/>
          <w:marTop w:val="0"/>
          <w:marBottom w:val="0"/>
          <w:divBdr>
            <w:top w:val="none" w:sz="0" w:space="0" w:color="auto"/>
            <w:left w:val="none" w:sz="0" w:space="0" w:color="auto"/>
            <w:bottom w:val="none" w:sz="0" w:space="0" w:color="auto"/>
            <w:right w:val="none" w:sz="0" w:space="0" w:color="auto"/>
          </w:divBdr>
        </w:div>
        <w:div w:id="1580166987">
          <w:marLeft w:val="0"/>
          <w:marRight w:val="0"/>
          <w:marTop w:val="0"/>
          <w:marBottom w:val="0"/>
          <w:divBdr>
            <w:top w:val="none" w:sz="0" w:space="0" w:color="auto"/>
            <w:left w:val="none" w:sz="0" w:space="0" w:color="auto"/>
            <w:bottom w:val="none" w:sz="0" w:space="0" w:color="auto"/>
            <w:right w:val="none" w:sz="0" w:space="0" w:color="auto"/>
          </w:divBdr>
        </w:div>
        <w:div w:id="1381713011">
          <w:marLeft w:val="0"/>
          <w:marRight w:val="0"/>
          <w:marTop w:val="0"/>
          <w:marBottom w:val="0"/>
          <w:divBdr>
            <w:top w:val="none" w:sz="0" w:space="0" w:color="auto"/>
            <w:left w:val="none" w:sz="0" w:space="0" w:color="auto"/>
            <w:bottom w:val="none" w:sz="0" w:space="0" w:color="auto"/>
            <w:right w:val="none" w:sz="0" w:space="0" w:color="auto"/>
          </w:divBdr>
          <w:divsChild>
            <w:div w:id="628164510">
              <w:marLeft w:val="0"/>
              <w:marRight w:val="0"/>
              <w:marTop w:val="0"/>
              <w:marBottom w:val="0"/>
              <w:divBdr>
                <w:top w:val="none" w:sz="0" w:space="0" w:color="auto"/>
                <w:left w:val="none" w:sz="0" w:space="0" w:color="auto"/>
                <w:bottom w:val="none" w:sz="0" w:space="0" w:color="auto"/>
                <w:right w:val="none" w:sz="0" w:space="0" w:color="auto"/>
              </w:divBdr>
              <w:divsChild>
                <w:div w:id="235477238">
                  <w:marLeft w:val="0"/>
                  <w:marRight w:val="0"/>
                  <w:marTop w:val="0"/>
                  <w:marBottom w:val="0"/>
                  <w:divBdr>
                    <w:top w:val="none" w:sz="0" w:space="0" w:color="auto"/>
                    <w:left w:val="none" w:sz="0" w:space="0" w:color="auto"/>
                    <w:bottom w:val="none" w:sz="0" w:space="0" w:color="auto"/>
                    <w:right w:val="none" w:sz="0" w:space="0" w:color="auto"/>
                  </w:divBdr>
                  <w:divsChild>
                    <w:div w:id="8498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0617">
          <w:marLeft w:val="0"/>
          <w:marRight w:val="0"/>
          <w:marTop w:val="0"/>
          <w:marBottom w:val="0"/>
          <w:divBdr>
            <w:top w:val="none" w:sz="0" w:space="0" w:color="auto"/>
            <w:left w:val="none" w:sz="0" w:space="0" w:color="auto"/>
            <w:bottom w:val="none" w:sz="0" w:space="0" w:color="auto"/>
            <w:right w:val="none" w:sz="0" w:space="0" w:color="auto"/>
          </w:divBdr>
        </w:div>
        <w:div w:id="1317299896">
          <w:marLeft w:val="0"/>
          <w:marRight w:val="0"/>
          <w:marTop w:val="0"/>
          <w:marBottom w:val="0"/>
          <w:divBdr>
            <w:top w:val="none" w:sz="0" w:space="0" w:color="auto"/>
            <w:left w:val="none" w:sz="0" w:space="0" w:color="auto"/>
            <w:bottom w:val="none" w:sz="0" w:space="0" w:color="auto"/>
            <w:right w:val="none" w:sz="0" w:space="0" w:color="auto"/>
          </w:divBdr>
        </w:div>
        <w:div w:id="1040011834">
          <w:marLeft w:val="0"/>
          <w:marRight w:val="0"/>
          <w:marTop w:val="0"/>
          <w:marBottom w:val="0"/>
          <w:divBdr>
            <w:top w:val="none" w:sz="0" w:space="0" w:color="auto"/>
            <w:left w:val="none" w:sz="0" w:space="0" w:color="auto"/>
            <w:bottom w:val="none" w:sz="0" w:space="0" w:color="auto"/>
            <w:right w:val="none" w:sz="0" w:space="0" w:color="auto"/>
          </w:divBdr>
        </w:div>
        <w:div w:id="514462045">
          <w:marLeft w:val="0"/>
          <w:marRight w:val="0"/>
          <w:marTop w:val="0"/>
          <w:marBottom w:val="0"/>
          <w:divBdr>
            <w:top w:val="none" w:sz="0" w:space="0" w:color="auto"/>
            <w:left w:val="none" w:sz="0" w:space="0" w:color="auto"/>
            <w:bottom w:val="none" w:sz="0" w:space="0" w:color="auto"/>
            <w:right w:val="none" w:sz="0" w:space="0" w:color="auto"/>
          </w:divBdr>
        </w:div>
        <w:div w:id="2025937105">
          <w:marLeft w:val="0"/>
          <w:marRight w:val="0"/>
          <w:marTop w:val="0"/>
          <w:marBottom w:val="0"/>
          <w:divBdr>
            <w:top w:val="none" w:sz="0" w:space="0" w:color="auto"/>
            <w:left w:val="none" w:sz="0" w:space="0" w:color="auto"/>
            <w:bottom w:val="none" w:sz="0" w:space="0" w:color="auto"/>
            <w:right w:val="none" w:sz="0" w:space="0" w:color="auto"/>
          </w:divBdr>
          <w:divsChild>
            <w:div w:id="735588862">
              <w:marLeft w:val="0"/>
              <w:marRight w:val="0"/>
              <w:marTop w:val="0"/>
              <w:marBottom w:val="0"/>
              <w:divBdr>
                <w:top w:val="none" w:sz="0" w:space="0" w:color="auto"/>
                <w:left w:val="none" w:sz="0" w:space="0" w:color="auto"/>
                <w:bottom w:val="none" w:sz="0" w:space="0" w:color="auto"/>
                <w:right w:val="none" w:sz="0" w:space="0" w:color="auto"/>
              </w:divBdr>
              <w:divsChild>
                <w:div w:id="2004116548">
                  <w:marLeft w:val="0"/>
                  <w:marRight w:val="0"/>
                  <w:marTop w:val="0"/>
                  <w:marBottom w:val="0"/>
                  <w:divBdr>
                    <w:top w:val="none" w:sz="0" w:space="0" w:color="auto"/>
                    <w:left w:val="none" w:sz="0" w:space="0" w:color="auto"/>
                    <w:bottom w:val="none" w:sz="0" w:space="0" w:color="auto"/>
                    <w:right w:val="none" w:sz="0" w:space="0" w:color="auto"/>
                  </w:divBdr>
                  <w:divsChild>
                    <w:div w:id="1384476076">
                      <w:marLeft w:val="0"/>
                      <w:marRight w:val="0"/>
                      <w:marTop w:val="0"/>
                      <w:marBottom w:val="0"/>
                      <w:divBdr>
                        <w:top w:val="none" w:sz="0" w:space="0" w:color="auto"/>
                        <w:left w:val="none" w:sz="0" w:space="0" w:color="auto"/>
                        <w:bottom w:val="none" w:sz="0" w:space="0" w:color="auto"/>
                        <w:right w:val="none" w:sz="0" w:space="0" w:color="auto"/>
                      </w:divBdr>
                      <w:divsChild>
                        <w:div w:id="1152066928">
                          <w:marLeft w:val="0"/>
                          <w:marRight w:val="0"/>
                          <w:marTop w:val="0"/>
                          <w:marBottom w:val="0"/>
                          <w:divBdr>
                            <w:top w:val="none" w:sz="0" w:space="0" w:color="auto"/>
                            <w:left w:val="none" w:sz="0" w:space="0" w:color="auto"/>
                            <w:bottom w:val="none" w:sz="0" w:space="0" w:color="auto"/>
                            <w:right w:val="none" w:sz="0" w:space="0" w:color="auto"/>
                          </w:divBdr>
                          <w:divsChild>
                            <w:div w:id="1322546049">
                              <w:marLeft w:val="0"/>
                              <w:marRight w:val="0"/>
                              <w:marTop w:val="0"/>
                              <w:marBottom w:val="0"/>
                              <w:divBdr>
                                <w:top w:val="none" w:sz="0" w:space="0" w:color="auto"/>
                                <w:left w:val="none" w:sz="0" w:space="0" w:color="auto"/>
                                <w:bottom w:val="none" w:sz="0" w:space="0" w:color="auto"/>
                                <w:right w:val="none" w:sz="0" w:space="0" w:color="auto"/>
                              </w:divBdr>
                              <w:divsChild>
                                <w:div w:id="901720826">
                                  <w:marLeft w:val="0"/>
                                  <w:marRight w:val="0"/>
                                  <w:marTop w:val="0"/>
                                  <w:marBottom w:val="0"/>
                                  <w:divBdr>
                                    <w:top w:val="none" w:sz="0" w:space="0" w:color="auto"/>
                                    <w:left w:val="none" w:sz="0" w:space="0" w:color="auto"/>
                                    <w:bottom w:val="none" w:sz="0" w:space="0" w:color="auto"/>
                                    <w:right w:val="none" w:sz="0" w:space="0" w:color="auto"/>
                                  </w:divBdr>
                                  <w:divsChild>
                                    <w:div w:id="1155610686">
                                      <w:marLeft w:val="0"/>
                                      <w:marRight w:val="0"/>
                                      <w:marTop w:val="0"/>
                                      <w:marBottom w:val="0"/>
                                      <w:divBdr>
                                        <w:top w:val="none" w:sz="0" w:space="0" w:color="auto"/>
                                        <w:left w:val="none" w:sz="0" w:space="0" w:color="auto"/>
                                        <w:bottom w:val="none" w:sz="0" w:space="0" w:color="auto"/>
                                        <w:right w:val="none" w:sz="0" w:space="0" w:color="auto"/>
                                      </w:divBdr>
                                      <w:divsChild>
                                        <w:div w:id="918293581">
                                          <w:marLeft w:val="0"/>
                                          <w:marRight w:val="0"/>
                                          <w:marTop w:val="0"/>
                                          <w:marBottom w:val="0"/>
                                          <w:divBdr>
                                            <w:top w:val="none" w:sz="0" w:space="0" w:color="auto"/>
                                            <w:left w:val="none" w:sz="0" w:space="0" w:color="auto"/>
                                            <w:bottom w:val="none" w:sz="0" w:space="0" w:color="auto"/>
                                            <w:right w:val="none" w:sz="0" w:space="0" w:color="auto"/>
                                          </w:divBdr>
                                        </w:div>
                                        <w:div w:id="1820993551">
                                          <w:marLeft w:val="0"/>
                                          <w:marRight w:val="0"/>
                                          <w:marTop w:val="0"/>
                                          <w:marBottom w:val="0"/>
                                          <w:divBdr>
                                            <w:top w:val="none" w:sz="0" w:space="0" w:color="auto"/>
                                            <w:left w:val="none" w:sz="0" w:space="0" w:color="auto"/>
                                            <w:bottom w:val="none" w:sz="0" w:space="0" w:color="auto"/>
                                            <w:right w:val="none" w:sz="0" w:space="0" w:color="auto"/>
                                          </w:divBdr>
                                        </w:div>
                                        <w:div w:id="1516263402">
                                          <w:marLeft w:val="0"/>
                                          <w:marRight w:val="0"/>
                                          <w:marTop w:val="0"/>
                                          <w:marBottom w:val="0"/>
                                          <w:divBdr>
                                            <w:top w:val="none" w:sz="0" w:space="0" w:color="auto"/>
                                            <w:left w:val="none" w:sz="0" w:space="0" w:color="auto"/>
                                            <w:bottom w:val="none" w:sz="0" w:space="0" w:color="auto"/>
                                            <w:right w:val="none" w:sz="0" w:space="0" w:color="auto"/>
                                          </w:divBdr>
                                        </w:div>
                                        <w:div w:id="12783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12306">
          <w:marLeft w:val="0"/>
          <w:marRight w:val="0"/>
          <w:marTop w:val="0"/>
          <w:marBottom w:val="0"/>
          <w:divBdr>
            <w:top w:val="none" w:sz="0" w:space="0" w:color="auto"/>
            <w:left w:val="none" w:sz="0" w:space="0" w:color="auto"/>
            <w:bottom w:val="none" w:sz="0" w:space="0" w:color="auto"/>
            <w:right w:val="none" w:sz="0" w:space="0" w:color="auto"/>
          </w:divBdr>
          <w:divsChild>
            <w:div w:id="1904101114">
              <w:marLeft w:val="0"/>
              <w:marRight w:val="0"/>
              <w:marTop w:val="0"/>
              <w:marBottom w:val="0"/>
              <w:divBdr>
                <w:top w:val="none" w:sz="0" w:space="0" w:color="auto"/>
                <w:left w:val="none" w:sz="0" w:space="0" w:color="auto"/>
                <w:bottom w:val="none" w:sz="0" w:space="0" w:color="auto"/>
                <w:right w:val="none" w:sz="0" w:space="0" w:color="auto"/>
              </w:divBdr>
              <w:divsChild>
                <w:div w:id="1838884376">
                  <w:marLeft w:val="0"/>
                  <w:marRight w:val="0"/>
                  <w:marTop w:val="0"/>
                  <w:marBottom w:val="0"/>
                  <w:divBdr>
                    <w:top w:val="none" w:sz="0" w:space="0" w:color="auto"/>
                    <w:left w:val="none" w:sz="0" w:space="0" w:color="auto"/>
                    <w:bottom w:val="none" w:sz="0" w:space="0" w:color="auto"/>
                    <w:right w:val="none" w:sz="0" w:space="0" w:color="auto"/>
                  </w:divBdr>
                  <w:divsChild>
                    <w:div w:id="1507935099">
                      <w:marLeft w:val="0"/>
                      <w:marRight w:val="0"/>
                      <w:marTop w:val="0"/>
                      <w:marBottom w:val="0"/>
                      <w:divBdr>
                        <w:top w:val="none" w:sz="0" w:space="0" w:color="auto"/>
                        <w:left w:val="none" w:sz="0" w:space="0" w:color="auto"/>
                        <w:bottom w:val="none" w:sz="0" w:space="0" w:color="auto"/>
                        <w:right w:val="none" w:sz="0" w:space="0" w:color="auto"/>
                      </w:divBdr>
                      <w:divsChild>
                        <w:div w:id="1770157153">
                          <w:marLeft w:val="0"/>
                          <w:marRight w:val="0"/>
                          <w:marTop w:val="0"/>
                          <w:marBottom w:val="0"/>
                          <w:divBdr>
                            <w:top w:val="none" w:sz="0" w:space="0" w:color="auto"/>
                            <w:left w:val="none" w:sz="0" w:space="0" w:color="auto"/>
                            <w:bottom w:val="none" w:sz="0" w:space="0" w:color="auto"/>
                            <w:right w:val="none" w:sz="0" w:space="0" w:color="auto"/>
                          </w:divBdr>
                          <w:divsChild>
                            <w:div w:id="1648588631">
                              <w:marLeft w:val="0"/>
                              <w:marRight w:val="0"/>
                              <w:marTop w:val="0"/>
                              <w:marBottom w:val="0"/>
                              <w:divBdr>
                                <w:top w:val="none" w:sz="0" w:space="0" w:color="auto"/>
                                <w:left w:val="none" w:sz="0" w:space="0" w:color="auto"/>
                                <w:bottom w:val="none" w:sz="0" w:space="0" w:color="auto"/>
                                <w:right w:val="none" w:sz="0" w:space="0" w:color="auto"/>
                              </w:divBdr>
                              <w:divsChild>
                                <w:div w:id="1089039517">
                                  <w:marLeft w:val="0"/>
                                  <w:marRight w:val="0"/>
                                  <w:marTop w:val="0"/>
                                  <w:marBottom w:val="0"/>
                                  <w:divBdr>
                                    <w:top w:val="none" w:sz="0" w:space="0" w:color="auto"/>
                                    <w:left w:val="none" w:sz="0" w:space="0" w:color="auto"/>
                                    <w:bottom w:val="none" w:sz="0" w:space="0" w:color="auto"/>
                                    <w:right w:val="none" w:sz="0" w:space="0" w:color="auto"/>
                                  </w:divBdr>
                                  <w:divsChild>
                                    <w:div w:id="1811752581">
                                      <w:marLeft w:val="0"/>
                                      <w:marRight w:val="0"/>
                                      <w:marTop w:val="0"/>
                                      <w:marBottom w:val="0"/>
                                      <w:divBdr>
                                        <w:top w:val="none" w:sz="0" w:space="0" w:color="auto"/>
                                        <w:left w:val="none" w:sz="0" w:space="0" w:color="auto"/>
                                        <w:bottom w:val="none" w:sz="0" w:space="0" w:color="auto"/>
                                        <w:right w:val="none" w:sz="0" w:space="0" w:color="auto"/>
                                      </w:divBdr>
                                      <w:divsChild>
                                        <w:div w:id="683677387">
                                          <w:marLeft w:val="0"/>
                                          <w:marRight w:val="0"/>
                                          <w:marTop w:val="0"/>
                                          <w:marBottom w:val="0"/>
                                          <w:divBdr>
                                            <w:top w:val="none" w:sz="0" w:space="0" w:color="auto"/>
                                            <w:left w:val="none" w:sz="0" w:space="0" w:color="auto"/>
                                            <w:bottom w:val="none" w:sz="0" w:space="0" w:color="auto"/>
                                            <w:right w:val="none" w:sz="0" w:space="0" w:color="auto"/>
                                          </w:divBdr>
                                          <w:divsChild>
                                            <w:div w:id="1393696154">
                                              <w:marLeft w:val="0"/>
                                              <w:marRight w:val="0"/>
                                              <w:marTop w:val="0"/>
                                              <w:marBottom w:val="0"/>
                                              <w:divBdr>
                                                <w:top w:val="none" w:sz="0" w:space="0" w:color="auto"/>
                                                <w:left w:val="none" w:sz="0" w:space="0" w:color="auto"/>
                                                <w:bottom w:val="none" w:sz="0" w:space="0" w:color="auto"/>
                                                <w:right w:val="none" w:sz="0" w:space="0" w:color="auto"/>
                                              </w:divBdr>
                                              <w:divsChild>
                                                <w:div w:id="1957566448">
                                                  <w:marLeft w:val="0"/>
                                                  <w:marRight w:val="0"/>
                                                  <w:marTop w:val="0"/>
                                                  <w:marBottom w:val="0"/>
                                                  <w:divBdr>
                                                    <w:top w:val="none" w:sz="0" w:space="0" w:color="auto"/>
                                                    <w:left w:val="none" w:sz="0" w:space="0" w:color="auto"/>
                                                    <w:bottom w:val="none" w:sz="0" w:space="0" w:color="auto"/>
                                                    <w:right w:val="none" w:sz="0" w:space="0" w:color="auto"/>
                                                  </w:divBdr>
                                                </w:div>
                                                <w:div w:id="124281384">
                                                  <w:marLeft w:val="0"/>
                                                  <w:marRight w:val="0"/>
                                                  <w:marTop w:val="0"/>
                                                  <w:marBottom w:val="0"/>
                                                  <w:divBdr>
                                                    <w:top w:val="none" w:sz="0" w:space="0" w:color="auto"/>
                                                    <w:left w:val="none" w:sz="0" w:space="0" w:color="auto"/>
                                                    <w:bottom w:val="none" w:sz="0" w:space="0" w:color="auto"/>
                                                    <w:right w:val="none" w:sz="0" w:space="0" w:color="auto"/>
                                                  </w:divBdr>
                                                  <w:divsChild>
                                                    <w:div w:id="795686405">
                                                      <w:marLeft w:val="0"/>
                                                      <w:marRight w:val="0"/>
                                                      <w:marTop w:val="0"/>
                                                      <w:marBottom w:val="0"/>
                                                      <w:divBdr>
                                                        <w:top w:val="none" w:sz="0" w:space="0" w:color="auto"/>
                                                        <w:left w:val="none" w:sz="0" w:space="0" w:color="auto"/>
                                                        <w:bottom w:val="none" w:sz="0" w:space="0" w:color="auto"/>
                                                        <w:right w:val="none" w:sz="0" w:space="0" w:color="auto"/>
                                                      </w:divBdr>
                                                      <w:divsChild>
                                                        <w:div w:id="326247194">
                                                          <w:marLeft w:val="0"/>
                                                          <w:marRight w:val="0"/>
                                                          <w:marTop w:val="0"/>
                                                          <w:marBottom w:val="0"/>
                                                          <w:divBdr>
                                                            <w:top w:val="none" w:sz="0" w:space="0" w:color="auto"/>
                                                            <w:left w:val="none" w:sz="0" w:space="0" w:color="auto"/>
                                                            <w:bottom w:val="none" w:sz="0" w:space="0" w:color="auto"/>
                                                            <w:right w:val="none" w:sz="0" w:space="0" w:color="auto"/>
                                                          </w:divBdr>
                                                          <w:divsChild>
                                                            <w:div w:id="1994604482">
                                                              <w:marLeft w:val="0"/>
                                                              <w:marRight w:val="0"/>
                                                              <w:marTop w:val="0"/>
                                                              <w:marBottom w:val="0"/>
                                                              <w:divBdr>
                                                                <w:top w:val="none" w:sz="0" w:space="0" w:color="auto"/>
                                                                <w:left w:val="none" w:sz="0" w:space="0" w:color="auto"/>
                                                                <w:bottom w:val="none" w:sz="0" w:space="0" w:color="auto"/>
                                                                <w:right w:val="none" w:sz="0" w:space="0" w:color="auto"/>
                                                              </w:divBdr>
                                                              <w:divsChild>
                                                                <w:div w:id="1021592049">
                                                                  <w:marLeft w:val="0"/>
                                                                  <w:marRight w:val="0"/>
                                                                  <w:marTop w:val="0"/>
                                                                  <w:marBottom w:val="0"/>
                                                                  <w:divBdr>
                                                                    <w:top w:val="none" w:sz="0" w:space="0" w:color="auto"/>
                                                                    <w:left w:val="none" w:sz="0" w:space="0" w:color="auto"/>
                                                                    <w:bottom w:val="none" w:sz="0" w:space="0" w:color="auto"/>
                                                                    <w:right w:val="none" w:sz="0" w:space="0" w:color="auto"/>
                                                                  </w:divBdr>
                                                                  <w:divsChild>
                                                                    <w:div w:id="1291596642">
                                                                      <w:marLeft w:val="0"/>
                                                                      <w:marRight w:val="0"/>
                                                                      <w:marTop w:val="0"/>
                                                                      <w:marBottom w:val="0"/>
                                                                      <w:divBdr>
                                                                        <w:top w:val="none" w:sz="0" w:space="0" w:color="auto"/>
                                                                        <w:left w:val="none" w:sz="0" w:space="0" w:color="auto"/>
                                                                        <w:bottom w:val="none" w:sz="0" w:space="0" w:color="auto"/>
                                                                        <w:right w:val="none" w:sz="0" w:space="0" w:color="auto"/>
                                                                      </w:divBdr>
                                                                      <w:divsChild>
                                                                        <w:div w:id="181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91121">
                                                                  <w:marLeft w:val="0"/>
                                                                  <w:marRight w:val="0"/>
                                                                  <w:marTop w:val="0"/>
                                                                  <w:marBottom w:val="0"/>
                                                                  <w:divBdr>
                                                                    <w:top w:val="none" w:sz="0" w:space="0" w:color="auto"/>
                                                                    <w:left w:val="none" w:sz="0" w:space="0" w:color="auto"/>
                                                                    <w:bottom w:val="none" w:sz="0" w:space="0" w:color="auto"/>
                                                                    <w:right w:val="none" w:sz="0" w:space="0" w:color="auto"/>
                                                                  </w:divBdr>
                                                                  <w:divsChild>
                                                                    <w:div w:id="428618695">
                                                                      <w:marLeft w:val="0"/>
                                                                      <w:marRight w:val="0"/>
                                                                      <w:marTop w:val="0"/>
                                                                      <w:marBottom w:val="0"/>
                                                                      <w:divBdr>
                                                                        <w:top w:val="none" w:sz="0" w:space="0" w:color="auto"/>
                                                                        <w:left w:val="none" w:sz="0" w:space="0" w:color="auto"/>
                                                                        <w:bottom w:val="none" w:sz="0" w:space="0" w:color="auto"/>
                                                                        <w:right w:val="none" w:sz="0" w:space="0" w:color="auto"/>
                                                                      </w:divBdr>
                                                                      <w:divsChild>
                                                                        <w:div w:id="1590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9557">
                                                          <w:marLeft w:val="0"/>
                                                          <w:marRight w:val="0"/>
                                                          <w:marTop w:val="0"/>
                                                          <w:marBottom w:val="0"/>
                                                          <w:divBdr>
                                                            <w:top w:val="none" w:sz="0" w:space="0" w:color="auto"/>
                                                            <w:left w:val="none" w:sz="0" w:space="0" w:color="auto"/>
                                                            <w:bottom w:val="none" w:sz="0" w:space="0" w:color="auto"/>
                                                            <w:right w:val="none" w:sz="0" w:space="0" w:color="auto"/>
                                                          </w:divBdr>
                                                          <w:divsChild>
                                                            <w:div w:id="1824543517">
                                                              <w:marLeft w:val="0"/>
                                                              <w:marRight w:val="0"/>
                                                              <w:marTop w:val="0"/>
                                                              <w:marBottom w:val="0"/>
                                                              <w:divBdr>
                                                                <w:top w:val="none" w:sz="0" w:space="0" w:color="auto"/>
                                                                <w:left w:val="none" w:sz="0" w:space="0" w:color="auto"/>
                                                                <w:bottom w:val="none" w:sz="0" w:space="0" w:color="auto"/>
                                                                <w:right w:val="none" w:sz="0" w:space="0" w:color="auto"/>
                                                              </w:divBdr>
                                                              <w:divsChild>
                                                                <w:div w:id="399132310">
                                                                  <w:marLeft w:val="0"/>
                                                                  <w:marRight w:val="0"/>
                                                                  <w:marTop w:val="0"/>
                                                                  <w:marBottom w:val="0"/>
                                                                  <w:divBdr>
                                                                    <w:top w:val="none" w:sz="0" w:space="0" w:color="auto"/>
                                                                    <w:left w:val="none" w:sz="0" w:space="0" w:color="auto"/>
                                                                    <w:bottom w:val="none" w:sz="0" w:space="0" w:color="auto"/>
                                                                    <w:right w:val="none" w:sz="0" w:space="0" w:color="auto"/>
                                                                  </w:divBdr>
                                                                  <w:divsChild>
                                                                    <w:div w:id="503135393">
                                                                      <w:marLeft w:val="0"/>
                                                                      <w:marRight w:val="0"/>
                                                                      <w:marTop w:val="0"/>
                                                                      <w:marBottom w:val="0"/>
                                                                      <w:divBdr>
                                                                        <w:top w:val="none" w:sz="0" w:space="0" w:color="auto"/>
                                                                        <w:left w:val="none" w:sz="0" w:space="0" w:color="auto"/>
                                                                        <w:bottom w:val="none" w:sz="0" w:space="0" w:color="auto"/>
                                                                        <w:right w:val="none" w:sz="0" w:space="0" w:color="auto"/>
                                                                      </w:divBdr>
                                                                      <w:divsChild>
                                                                        <w:div w:id="622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2072">
                                                                  <w:marLeft w:val="0"/>
                                                                  <w:marRight w:val="0"/>
                                                                  <w:marTop w:val="0"/>
                                                                  <w:marBottom w:val="0"/>
                                                                  <w:divBdr>
                                                                    <w:top w:val="none" w:sz="0" w:space="0" w:color="auto"/>
                                                                    <w:left w:val="none" w:sz="0" w:space="0" w:color="auto"/>
                                                                    <w:bottom w:val="none" w:sz="0" w:space="0" w:color="auto"/>
                                                                    <w:right w:val="none" w:sz="0" w:space="0" w:color="auto"/>
                                                                  </w:divBdr>
                                                                  <w:divsChild>
                                                                    <w:div w:id="1237739684">
                                                                      <w:marLeft w:val="0"/>
                                                                      <w:marRight w:val="0"/>
                                                                      <w:marTop w:val="0"/>
                                                                      <w:marBottom w:val="0"/>
                                                                      <w:divBdr>
                                                                        <w:top w:val="none" w:sz="0" w:space="0" w:color="auto"/>
                                                                        <w:left w:val="none" w:sz="0" w:space="0" w:color="auto"/>
                                                                        <w:bottom w:val="none" w:sz="0" w:space="0" w:color="auto"/>
                                                                        <w:right w:val="none" w:sz="0" w:space="0" w:color="auto"/>
                                                                      </w:divBdr>
                                                                      <w:divsChild>
                                                                        <w:div w:id="405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9316">
                                                          <w:marLeft w:val="0"/>
                                                          <w:marRight w:val="0"/>
                                                          <w:marTop w:val="0"/>
                                                          <w:marBottom w:val="0"/>
                                                          <w:divBdr>
                                                            <w:top w:val="none" w:sz="0" w:space="0" w:color="auto"/>
                                                            <w:left w:val="none" w:sz="0" w:space="0" w:color="auto"/>
                                                            <w:bottom w:val="none" w:sz="0" w:space="0" w:color="auto"/>
                                                            <w:right w:val="none" w:sz="0" w:space="0" w:color="auto"/>
                                                          </w:divBdr>
                                                          <w:divsChild>
                                                            <w:div w:id="1237285275">
                                                              <w:marLeft w:val="0"/>
                                                              <w:marRight w:val="0"/>
                                                              <w:marTop w:val="0"/>
                                                              <w:marBottom w:val="0"/>
                                                              <w:divBdr>
                                                                <w:top w:val="none" w:sz="0" w:space="0" w:color="auto"/>
                                                                <w:left w:val="none" w:sz="0" w:space="0" w:color="auto"/>
                                                                <w:bottom w:val="none" w:sz="0" w:space="0" w:color="auto"/>
                                                                <w:right w:val="none" w:sz="0" w:space="0" w:color="auto"/>
                                                              </w:divBdr>
                                                              <w:divsChild>
                                                                <w:div w:id="1698577625">
                                                                  <w:marLeft w:val="0"/>
                                                                  <w:marRight w:val="0"/>
                                                                  <w:marTop w:val="0"/>
                                                                  <w:marBottom w:val="0"/>
                                                                  <w:divBdr>
                                                                    <w:top w:val="none" w:sz="0" w:space="0" w:color="auto"/>
                                                                    <w:left w:val="none" w:sz="0" w:space="0" w:color="auto"/>
                                                                    <w:bottom w:val="none" w:sz="0" w:space="0" w:color="auto"/>
                                                                    <w:right w:val="none" w:sz="0" w:space="0" w:color="auto"/>
                                                                  </w:divBdr>
                                                                  <w:divsChild>
                                                                    <w:div w:id="1025329763">
                                                                      <w:marLeft w:val="0"/>
                                                                      <w:marRight w:val="0"/>
                                                                      <w:marTop w:val="0"/>
                                                                      <w:marBottom w:val="0"/>
                                                                      <w:divBdr>
                                                                        <w:top w:val="none" w:sz="0" w:space="0" w:color="auto"/>
                                                                        <w:left w:val="none" w:sz="0" w:space="0" w:color="auto"/>
                                                                        <w:bottom w:val="none" w:sz="0" w:space="0" w:color="auto"/>
                                                                        <w:right w:val="none" w:sz="0" w:space="0" w:color="auto"/>
                                                                      </w:divBdr>
                                                                      <w:divsChild>
                                                                        <w:div w:id="16392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4566">
                                                                  <w:marLeft w:val="0"/>
                                                                  <w:marRight w:val="0"/>
                                                                  <w:marTop w:val="0"/>
                                                                  <w:marBottom w:val="0"/>
                                                                  <w:divBdr>
                                                                    <w:top w:val="none" w:sz="0" w:space="0" w:color="auto"/>
                                                                    <w:left w:val="none" w:sz="0" w:space="0" w:color="auto"/>
                                                                    <w:bottom w:val="none" w:sz="0" w:space="0" w:color="auto"/>
                                                                    <w:right w:val="none" w:sz="0" w:space="0" w:color="auto"/>
                                                                  </w:divBdr>
                                                                  <w:divsChild>
                                                                    <w:div w:id="721253627">
                                                                      <w:marLeft w:val="0"/>
                                                                      <w:marRight w:val="0"/>
                                                                      <w:marTop w:val="0"/>
                                                                      <w:marBottom w:val="0"/>
                                                                      <w:divBdr>
                                                                        <w:top w:val="none" w:sz="0" w:space="0" w:color="auto"/>
                                                                        <w:left w:val="none" w:sz="0" w:space="0" w:color="auto"/>
                                                                        <w:bottom w:val="none" w:sz="0" w:space="0" w:color="auto"/>
                                                                        <w:right w:val="none" w:sz="0" w:space="0" w:color="auto"/>
                                                                      </w:divBdr>
                                                                      <w:divsChild>
                                                                        <w:div w:id="15021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144719">
                                                          <w:marLeft w:val="0"/>
                                                          <w:marRight w:val="0"/>
                                                          <w:marTop w:val="0"/>
                                                          <w:marBottom w:val="0"/>
                                                          <w:divBdr>
                                                            <w:top w:val="none" w:sz="0" w:space="0" w:color="auto"/>
                                                            <w:left w:val="none" w:sz="0" w:space="0" w:color="auto"/>
                                                            <w:bottom w:val="none" w:sz="0" w:space="0" w:color="auto"/>
                                                            <w:right w:val="none" w:sz="0" w:space="0" w:color="auto"/>
                                                          </w:divBdr>
                                                          <w:divsChild>
                                                            <w:div w:id="1336612756">
                                                              <w:marLeft w:val="0"/>
                                                              <w:marRight w:val="0"/>
                                                              <w:marTop w:val="0"/>
                                                              <w:marBottom w:val="0"/>
                                                              <w:divBdr>
                                                                <w:top w:val="none" w:sz="0" w:space="0" w:color="auto"/>
                                                                <w:left w:val="none" w:sz="0" w:space="0" w:color="auto"/>
                                                                <w:bottom w:val="none" w:sz="0" w:space="0" w:color="auto"/>
                                                                <w:right w:val="none" w:sz="0" w:space="0" w:color="auto"/>
                                                              </w:divBdr>
                                                              <w:divsChild>
                                                                <w:div w:id="1213735997">
                                                                  <w:marLeft w:val="0"/>
                                                                  <w:marRight w:val="0"/>
                                                                  <w:marTop w:val="0"/>
                                                                  <w:marBottom w:val="0"/>
                                                                  <w:divBdr>
                                                                    <w:top w:val="none" w:sz="0" w:space="0" w:color="auto"/>
                                                                    <w:left w:val="none" w:sz="0" w:space="0" w:color="auto"/>
                                                                    <w:bottom w:val="none" w:sz="0" w:space="0" w:color="auto"/>
                                                                    <w:right w:val="none" w:sz="0" w:space="0" w:color="auto"/>
                                                                  </w:divBdr>
                                                                  <w:divsChild>
                                                                    <w:div w:id="256134551">
                                                                      <w:marLeft w:val="0"/>
                                                                      <w:marRight w:val="0"/>
                                                                      <w:marTop w:val="0"/>
                                                                      <w:marBottom w:val="0"/>
                                                                      <w:divBdr>
                                                                        <w:top w:val="none" w:sz="0" w:space="0" w:color="auto"/>
                                                                        <w:left w:val="none" w:sz="0" w:space="0" w:color="auto"/>
                                                                        <w:bottom w:val="none" w:sz="0" w:space="0" w:color="auto"/>
                                                                        <w:right w:val="none" w:sz="0" w:space="0" w:color="auto"/>
                                                                      </w:divBdr>
                                                                      <w:divsChild>
                                                                        <w:div w:id="18413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0274">
                                                                  <w:marLeft w:val="0"/>
                                                                  <w:marRight w:val="0"/>
                                                                  <w:marTop w:val="0"/>
                                                                  <w:marBottom w:val="0"/>
                                                                  <w:divBdr>
                                                                    <w:top w:val="none" w:sz="0" w:space="0" w:color="auto"/>
                                                                    <w:left w:val="none" w:sz="0" w:space="0" w:color="auto"/>
                                                                    <w:bottom w:val="none" w:sz="0" w:space="0" w:color="auto"/>
                                                                    <w:right w:val="none" w:sz="0" w:space="0" w:color="auto"/>
                                                                  </w:divBdr>
                                                                  <w:divsChild>
                                                                    <w:div w:id="865681231">
                                                                      <w:marLeft w:val="0"/>
                                                                      <w:marRight w:val="0"/>
                                                                      <w:marTop w:val="0"/>
                                                                      <w:marBottom w:val="0"/>
                                                                      <w:divBdr>
                                                                        <w:top w:val="none" w:sz="0" w:space="0" w:color="auto"/>
                                                                        <w:left w:val="none" w:sz="0" w:space="0" w:color="auto"/>
                                                                        <w:bottom w:val="none" w:sz="0" w:space="0" w:color="auto"/>
                                                                        <w:right w:val="none" w:sz="0" w:space="0" w:color="auto"/>
                                                                      </w:divBdr>
                                                                      <w:divsChild>
                                                                        <w:div w:id="1296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9552">
                                                          <w:marLeft w:val="0"/>
                                                          <w:marRight w:val="0"/>
                                                          <w:marTop w:val="0"/>
                                                          <w:marBottom w:val="0"/>
                                                          <w:divBdr>
                                                            <w:top w:val="none" w:sz="0" w:space="0" w:color="auto"/>
                                                            <w:left w:val="none" w:sz="0" w:space="0" w:color="auto"/>
                                                            <w:bottom w:val="none" w:sz="0" w:space="0" w:color="auto"/>
                                                            <w:right w:val="none" w:sz="0" w:space="0" w:color="auto"/>
                                                          </w:divBdr>
                                                          <w:divsChild>
                                                            <w:div w:id="108597925">
                                                              <w:marLeft w:val="0"/>
                                                              <w:marRight w:val="0"/>
                                                              <w:marTop w:val="0"/>
                                                              <w:marBottom w:val="0"/>
                                                              <w:divBdr>
                                                                <w:top w:val="none" w:sz="0" w:space="0" w:color="auto"/>
                                                                <w:left w:val="none" w:sz="0" w:space="0" w:color="auto"/>
                                                                <w:bottom w:val="none" w:sz="0" w:space="0" w:color="auto"/>
                                                                <w:right w:val="none" w:sz="0" w:space="0" w:color="auto"/>
                                                              </w:divBdr>
                                                              <w:divsChild>
                                                                <w:div w:id="1622224531">
                                                                  <w:marLeft w:val="0"/>
                                                                  <w:marRight w:val="0"/>
                                                                  <w:marTop w:val="0"/>
                                                                  <w:marBottom w:val="0"/>
                                                                  <w:divBdr>
                                                                    <w:top w:val="none" w:sz="0" w:space="0" w:color="auto"/>
                                                                    <w:left w:val="none" w:sz="0" w:space="0" w:color="auto"/>
                                                                    <w:bottom w:val="none" w:sz="0" w:space="0" w:color="auto"/>
                                                                    <w:right w:val="none" w:sz="0" w:space="0" w:color="auto"/>
                                                                  </w:divBdr>
                                                                  <w:divsChild>
                                                                    <w:div w:id="447968670">
                                                                      <w:marLeft w:val="0"/>
                                                                      <w:marRight w:val="0"/>
                                                                      <w:marTop w:val="0"/>
                                                                      <w:marBottom w:val="0"/>
                                                                      <w:divBdr>
                                                                        <w:top w:val="none" w:sz="0" w:space="0" w:color="auto"/>
                                                                        <w:left w:val="none" w:sz="0" w:space="0" w:color="auto"/>
                                                                        <w:bottom w:val="none" w:sz="0" w:space="0" w:color="auto"/>
                                                                        <w:right w:val="none" w:sz="0" w:space="0" w:color="auto"/>
                                                                      </w:divBdr>
                                                                      <w:divsChild>
                                                                        <w:div w:id="7954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5444">
                                                                  <w:marLeft w:val="0"/>
                                                                  <w:marRight w:val="0"/>
                                                                  <w:marTop w:val="0"/>
                                                                  <w:marBottom w:val="0"/>
                                                                  <w:divBdr>
                                                                    <w:top w:val="none" w:sz="0" w:space="0" w:color="auto"/>
                                                                    <w:left w:val="none" w:sz="0" w:space="0" w:color="auto"/>
                                                                    <w:bottom w:val="none" w:sz="0" w:space="0" w:color="auto"/>
                                                                    <w:right w:val="none" w:sz="0" w:space="0" w:color="auto"/>
                                                                  </w:divBdr>
                                                                  <w:divsChild>
                                                                    <w:div w:id="1811630875">
                                                                      <w:marLeft w:val="0"/>
                                                                      <w:marRight w:val="0"/>
                                                                      <w:marTop w:val="0"/>
                                                                      <w:marBottom w:val="0"/>
                                                                      <w:divBdr>
                                                                        <w:top w:val="none" w:sz="0" w:space="0" w:color="auto"/>
                                                                        <w:left w:val="none" w:sz="0" w:space="0" w:color="auto"/>
                                                                        <w:bottom w:val="none" w:sz="0" w:space="0" w:color="auto"/>
                                                                        <w:right w:val="none" w:sz="0" w:space="0" w:color="auto"/>
                                                                      </w:divBdr>
                                                                      <w:divsChild>
                                                                        <w:div w:id="16648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0964">
                                                          <w:marLeft w:val="0"/>
                                                          <w:marRight w:val="0"/>
                                                          <w:marTop w:val="0"/>
                                                          <w:marBottom w:val="0"/>
                                                          <w:divBdr>
                                                            <w:top w:val="none" w:sz="0" w:space="0" w:color="auto"/>
                                                            <w:left w:val="none" w:sz="0" w:space="0" w:color="auto"/>
                                                            <w:bottom w:val="none" w:sz="0" w:space="0" w:color="auto"/>
                                                            <w:right w:val="none" w:sz="0" w:space="0" w:color="auto"/>
                                                          </w:divBdr>
                                                          <w:divsChild>
                                                            <w:div w:id="604701340">
                                                              <w:marLeft w:val="0"/>
                                                              <w:marRight w:val="0"/>
                                                              <w:marTop w:val="0"/>
                                                              <w:marBottom w:val="0"/>
                                                              <w:divBdr>
                                                                <w:top w:val="none" w:sz="0" w:space="0" w:color="auto"/>
                                                                <w:left w:val="none" w:sz="0" w:space="0" w:color="auto"/>
                                                                <w:bottom w:val="none" w:sz="0" w:space="0" w:color="auto"/>
                                                                <w:right w:val="none" w:sz="0" w:space="0" w:color="auto"/>
                                                              </w:divBdr>
                                                              <w:divsChild>
                                                                <w:div w:id="314382126">
                                                                  <w:marLeft w:val="0"/>
                                                                  <w:marRight w:val="0"/>
                                                                  <w:marTop w:val="0"/>
                                                                  <w:marBottom w:val="0"/>
                                                                  <w:divBdr>
                                                                    <w:top w:val="none" w:sz="0" w:space="0" w:color="auto"/>
                                                                    <w:left w:val="none" w:sz="0" w:space="0" w:color="auto"/>
                                                                    <w:bottom w:val="none" w:sz="0" w:space="0" w:color="auto"/>
                                                                    <w:right w:val="none" w:sz="0" w:space="0" w:color="auto"/>
                                                                  </w:divBdr>
                                                                  <w:divsChild>
                                                                    <w:div w:id="1911423667">
                                                                      <w:marLeft w:val="0"/>
                                                                      <w:marRight w:val="0"/>
                                                                      <w:marTop w:val="0"/>
                                                                      <w:marBottom w:val="0"/>
                                                                      <w:divBdr>
                                                                        <w:top w:val="none" w:sz="0" w:space="0" w:color="auto"/>
                                                                        <w:left w:val="none" w:sz="0" w:space="0" w:color="auto"/>
                                                                        <w:bottom w:val="none" w:sz="0" w:space="0" w:color="auto"/>
                                                                        <w:right w:val="none" w:sz="0" w:space="0" w:color="auto"/>
                                                                      </w:divBdr>
                                                                      <w:divsChild>
                                                                        <w:div w:id="545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7616">
                                                                  <w:marLeft w:val="0"/>
                                                                  <w:marRight w:val="0"/>
                                                                  <w:marTop w:val="0"/>
                                                                  <w:marBottom w:val="0"/>
                                                                  <w:divBdr>
                                                                    <w:top w:val="none" w:sz="0" w:space="0" w:color="auto"/>
                                                                    <w:left w:val="none" w:sz="0" w:space="0" w:color="auto"/>
                                                                    <w:bottom w:val="none" w:sz="0" w:space="0" w:color="auto"/>
                                                                    <w:right w:val="none" w:sz="0" w:space="0" w:color="auto"/>
                                                                  </w:divBdr>
                                                                  <w:divsChild>
                                                                    <w:div w:id="637807581">
                                                                      <w:marLeft w:val="0"/>
                                                                      <w:marRight w:val="0"/>
                                                                      <w:marTop w:val="0"/>
                                                                      <w:marBottom w:val="0"/>
                                                                      <w:divBdr>
                                                                        <w:top w:val="none" w:sz="0" w:space="0" w:color="auto"/>
                                                                        <w:left w:val="none" w:sz="0" w:space="0" w:color="auto"/>
                                                                        <w:bottom w:val="none" w:sz="0" w:space="0" w:color="auto"/>
                                                                        <w:right w:val="none" w:sz="0" w:space="0" w:color="auto"/>
                                                                      </w:divBdr>
                                                                      <w:divsChild>
                                                                        <w:div w:id="1078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165397">
                                                          <w:marLeft w:val="0"/>
                                                          <w:marRight w:val="0"/>
                                                          <w:marTop w:val="0"/>
                                                          <w:marBottom w:val="0"/>
                                                          <w:divBdr>
                                                            <w:top w:val="none" w:sz="0" w:space="0" w:color="auto"/>
                                                            <w:left w:val="none" w:sz="0" w:space="0" w:color="auto"/>
                                                            <w:bottom w:val="none" w:sz="0" w:space="0" w:color="auto"/>
                                                            <w:right w:val="none" w:sz="0" w:space="0" w:color="auto"/>
                                                          </w:divBdr>
                                                          <w:divsChild>
                                                            <w:div w:id="1974828722">
                                                              <w:marLeft w:val="0"/>
                                                              <w:marRight w:val="0"/>
                                                              <w:marTop w:val="0"/>
                                                              <w:marBottom w:val="0"/>
                                                              <w:divBdr>
                                                                <w:top w:val="none" w:sz="0" w:space="0" w:color="auto"/>
                                                                <w:left w:val="none" w:sz="0" w:space="0" w:color="auto"/>
                                                                <w:bottom w:val="none" w:sz="0" w:space="0" w:color="auto"/>
                                                                <w:right w:val="none" w:sz="0" w:space="0" w:color="auto"/>
                                                              </w:divBdr>
                                                              <w:divsChild>
                                                                <w:div w:id="1440567172">
                                                                  <w:marLeft w:val="0"/>
                                                                  <w:marRight w:val="0"/>
                                                                  <w:marTop w:val="0"/>
                                                                  <w:marBottom w:val="0"/>
                                                                  <w:divBdr>
                                                                    <w:top w:val="none" w:sz="0" w:space="0" w:color="auto"/>
                                                                    <w:left w:val="none" w:sz="0" w:space="0" w:color="auto"/>
                                                                    <w:bottom w:val="none" w:sz="0" w:space="0" w:color="auto"/>
                                                                    <w:right w:val="none" w:sz="0" w:space="0" w:color="auto"/>
                                                                  </w:divBdr>
                                                                  <w:divsChild>
                                                                    <w:div w:id="1188062844">
                                                                      <w:marLeft w:val="0"/>
                                                                      <w:marRight w:val="0"/>
                                                                      <w:marTop w:val="0"/>
                                                                      <w:marBottom w:val="0"/>
                                                                      <w:divBdr>
                                                                        <w:top w:val="none" w:sz="0" w:space="0" w:color="auto"/>
                                                                        <w:left w:val="none" w:sz="0" w:space="0" w:color="auto"/>
                                                                        <w:bottom w:val="none" w:sz="0" w:space="0" w:color="auto"/>
                                                                        <w:right w:val="none" w:sz="0" w:space="0" w:color="auto"/>
                                                                      </w:divBdr>
                                                                      <w:divsChild>
                                                                        <w:div w:id="18511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7453">
                                                                  <w:marLeft w:val="0"/>
                                                                  <w:marRight w:val="0"/>
                                                                  <w:marTop w:val="0"/>
                                                                  <w:marBottom w:val="0"/>
                                                                  <w:divBdr>
                                                                    <w:top w:val="none" w:sz="0" w:space="0" w:color="auto"/>
                                                                    <w:left w:val="none" w:sz="0" w:space="0" w:color="auto"/>
                                                                    <w:bottom w:val="none" w:sz="0" w:space="0" w:color="auto"/>
                                                                    <w:right w:val="none" w:sz="0" w:space="0" w:color="auto"/>
                                                                  </w:divBdr>
                                                                  <w:divsChild>
                                                                    <w:div w:id="696194470">
                                                                      <w:marLeft w:val="0"/>
                                                                      <w:marRight w:val="0"/>
                                                                      <w:marTop w:val="0"/>
                                                                      <w:marBottom w:val="0"/>
                                                                      <w:divBdr>
                                                                        <w:top w:val="none" w:sz="0" w:space="0" w:color="auto"/>
                                                                        <w:left w:val="none" w:sz="0" w:space="0" w:color="auto"/>
                                                                        <w:bottom w:val="none" w:sz="0" w:space="0" w:color="auto"/>
                                                                        <w:right w:val="none" w:sz="0" w:space="0" w:color="auto"/>
                                                                      </w:divBdr>
                                                                      <w:divsChild>
                                                                        <w:div w:id="3786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58229">
                                                  <w:marLeft w:val="0"/>
                                                  <w:marRight w:val="0"/>
                                                  <w:marTop w:val="0"/>
                                                  <w:marBottom w:val="0"/>
                                                  <w:divBdr>
                                                    <w:top w:val="none" w:sz="0" w:space="0" w:color="auto"/>
                                                    <w:left w:val="none" w:sz="0" w:space="0" w:color="auto"/>
                                                    <w:bottom w:val="none" w:sz="0" w:space="0" w:color="auto"/>
                                                    <w:right w:val="none" w:sz="0" w:space="0" w:color="auto"/>
                                                  </w:divBdr>
                                                </w:div>
                                                <w:div w:id="1227033509">
                                                  <w:marLeft w:val="0"/>
                                                  <w:marRight w:val="0"/>
                                                  <w:marTop w:val="0"/>
                                                  <w:marBottom w:val="0"/>
                                                  <w:divBdr>
                                                    <w:top w:val="none" w:sz="0" w:space="0" w:color="auto"/>
                                                    <w:left w:val="none" w:sz="0" w:space="0" w:color="auto"/>
                                                    <w:bottom w:val="none" w:sz="0" w:space="0" w:color="auto"/>
                                                    <w:right w:val="none" w:sz="0" w:space="0" w:color="auto"/>
                                                  </w:divBdr>
                                                  <w:divsChild>
                                                    <w:div w:id="2012826351">
                                                      <w:marLeft w:val="0"/>
                                                      <w:marRight w:val="0"/>
                                                      <w:marTop w:val="0"/>
                                                      <w:marBottom w:val="0"/>
                                                      <w:divBdr>
                                                        <w:top w:val="none" w:sz="0" w:space="0" w:color="auto"/>
                                                        <w:left w:val="none" w:sz="0" w:space="0" w:color="auto"/>
                                                        <w:bottom w:val="none" w:sz="0" w:space="0" w:color="auto"/>
                                                        <w:right w:val="none" w:sz="0" w:space="0" w:color="auto"/>
                                                      </w:divBdr>
                                                      <w:divsChild>
                                                        <w:div w:id="1026755395">
                                                          <w:marLeft w:val="0"/>
                                                          <w:marRight w:val="0"/>
                                                          <w:marTop w:val="0"/>
                                                          <w:marBottom w:val="0"/>
                                                          <w:divBdr>
                                                            <w:top w:val="none" w:sz="0" w:space="0" w:color="auto"/>
                                                            <w:left w:val="none" w:sz="0" w:space="0" w:color="auto"/>
                                                            <w:bottom w:val="none" w:sz="0" w:space="0" w:color="auto"/>
                                                            <w:right w:val="none" w:sz="0" w:space="0" w:color="auto"/>
                                                          </w:divBdr>
                                                          <w:divsChild>
                                                            <w:div w:id="45184462">
                                                              <w:marLeft w:val="0"/>
                                                              <w:marRight w:val="0"/>
                                                              <w:marTop w:val="0"/>
                                                              <w:marBottom w:val="0"/>
                                                              <w:divBdr>
                                                                <w:top w:val="none" w:sz="0" w:space="0" w:color="auto"/>
                                                                <w:left w:val="none" w:sz="0" w:space="0" w:color="auto"/>
                                                                <w:bottom w:val="none" w:sz="0" w:space="0" w:color="auto"/>
                                                                <w:right w:val="none" w:sz="0" w:space="0" w:color="auto"/>
                                                              </w:divBdr>
                                                              <w:divsChild>
                                                                <w:div w:id="2030718588">
                                                                  <w:marLeft w:val="0"/>
                                                                  <w:marRight w:val="0"/>
                                                                  <w:marTop w:val="0"/>
                                                                  <w:marBottom w:val="0"/>
                                                                  <w:divBdr>
                                                                    <w:top w:val="none" w:sz="0" w:space="0" w:color="auto"/>
                                                                    <w:left w:val="none" w:sz="0" w:space="0" w:color="auto"/>
                                                                    <w:bottom w:val="none" w:sz="0" w:space="0" w:color="auto"/>
                                                                    <w:right w:val="none" w:sz="0" w:space="0" w:color="auto"/>
                                                                  </w:divBdr>
                                                                  <w:divsChild>
                                                                    <w:div w:id="9433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8902">
                                                              <w:marLeft w:val="0"/>
                                                              <w:marRight w:val="0"/>
                                                              <w:marTop w:val="0"/>
                                                              <w:marBottom w:val="0"/>
                                                              <w:divBdr>
                                                                <w:top w:val="none" w:sz="0" w:space="0" w:color="auto"/>
                                                                <w:left w:val="none" w:sz="0" w:space="0" w:color="auto"/>
                                                                <w:bottom w:val="none" w:sz="0" w:space="0" w:color="auto"/>
                                                                <w:right w:val="none" w:sz="0" w:space="0" w:color="auto"/>
                                                              </w:divBdr>
                                                              <w:divsChild>
                                                                <w:div w:id="2055962599">
                                                                  <w:marLeft w:val="0"/>
                                                                  <w:marRight w:val="0"/>
                                                                  <w:marTop w:val="0"/>
                                                                  <w:marBottom w:val="0"/>
                                                                  <w:divBdr>
                                                                    <w:top w:val="none" w:sz="0" w:space="0" w:color="auto"/>
                                                                    <w:left w:val="none" w:sz="0" w:space="0" w:color="auto"/>
                                                                    <w:bottom w:val="none" w:sz="0" w:space="0" w:color="auto"/>
                                                                    <w:right w:val="none" w:sz="0" w:space="0" w:color="auto"/>
                                                                  </w:divBdr>
                                                                  <w:divsChild>
                                                                    <w:div w:id="3908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3225">
                                                          <w:marLeft w:val="0"/>
                                                          <w:marRight w:val="0"/>
                                                          <w:marTop w:val="0"/>
                                                          <w:marBottom w:val="0"/>
                                                          <w:divBdr>
                                                            <w:top w:val="none" w:sz="0" w:space="0" w:color="auto"/>
                                                            <w:left w:val="none" w:sz="0" w:space="0" w:color="auto"/>
                                                            <w:bottom w:val="none" w:sz="0" w:space="0" w:color="auto"/>
                                                            <w:right w:val="none" w:sz="0" w:space="0" w:color="auto"/>
                                                          </w:divBdr>
                                                          <w:divsChild>
                                                            <w:div w:id="417479584">
                                                              <w:marLeft w:val="0"/>
                                                              <w:marRight w:val="0"/>
                                                              <w:marTop w:val="0"/>
                                                              <w:marBottom w:val="0"/>
                                                              <w:divBdr>
                                                                <w:top w:val="none" w:sz="0" w:space="0" w:color="auto"/>
                                                                <w:left w:val="none" w:sz="0" w:space="0" w:color="auto"/>
                                                                <w:bottom w:val="none" w:sz="0" w:space="0" w:color="auto"/>
                                                                <w:right w:val="none" w:sz="0" w:space="0" w:color="auto"/>
                                                              </w:divBdr>
                                                              <w:divsChild>
                                                                <w:div w:id="1335113863">
                                                                  <w:marLeft w:val="0"/>
                                                                  <w:marRight w:val="0"/>
                                                                  <w:marTop w:val="0"/>
                                                                  <w:marBottom w:val="0"/>
                                                                  <w:divBdr>
                                                                    <w:top w:val="none" w:sz="0" w:space="0" w:color="auto"/>
                                                                    <w:left w:val="none" w:sz="0" w:space="0" w:color="auto"/>
                                                                    <w:bottom w:val="none" w:sz="0" w:space="0" w:color="auto"/>
                                                                    <w:right w:val="none" w:sz="0" w:space="0" w:color="auto"/>
                                                                  </w:divBdr>
                                                                  <w:divsChild>
                                                                    <w:div w:id="2463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2111">
                                                              <w:marLeft w:val="0"/>
                                                              <w:marRight w:val="0"/>
                                                              <w:marTop w:val="0"/>
                                                              <w:marBottom w:val="0"/>
                                                              <w:divBdr>
                                                                <w:top w:val="none" w:sz="0" w:space="0" w:color="auto"/>
                                                                <w:left w:val="none" w:sz="0" w:space="0" w:color="auto"/>
                                                                <w:bottom w:val="none" w:sz="0" w:space="0" w:color="auto"/>
                                                                <w:right w:val="none" w:sz="0" w:space="0" w:color="auto"/>
                                                              </w:divBdr>
                                                              <w:divsChild>
                                                                <w:div w:id="1073163321">
                                                                  <w:marLeft w:val="0"/>
                                                                  <w:marRight w:val="0"/>
                                                                  <w:marTop w:val="0"/>
                                                                  <w:marBottom w:val="0"/>
                                                                  <w:divBdr>
                                                                    <w:top w:val="none" w:sz="0" w:space="0" w:color="auto"/>
                                                                    <w:left w:val="none" w:sz="0" w:space="0" w:color="auto"/>
                                                                    <w:bottom w:val="none" w:sz="0" w:space="0" w:color="auto"/>
                                                                    <w:right w:val="none" w:sz="0" w:space="0" w:color="auto"/>
                                                                  </w:divBdr>
                                                                  <w:divsChild>
                                                                    <w:div w:id="192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5749658">
          <w:marLeft w:val="0"/>
          <w:marRight w:val="0"/>
          <w:marTop w:val="0"/>
          <w:marBottom w:val="0"/>
          <w:divBdr>
            <w:top w:val="none" w:sz="0" w:space="0" w:color="auto"/>
            <w:left w:val="none" w:sz="0" w:space="0" w:color="auto"/>
            <w:bottom w:val="none" w:sz="0" w:space="0" w:color="auto"/>
            <w:right w:val="none" w:sz="0" w:space="0" w:color="auto"/>
          </w:divBdr>
          <w:divsChild>
            <w:div w:id="1797335665">
              <w:marLeft w:val="0"/>
              <w:marRight w:val="0"/>
              <w:marTop w:val="0"/>
              <w:marBottom w:val="0"/>
              <w:divBdr>
                <w:top w:val="none" w:sz="0" w:space="0" w:color="auto"/>
                <w:left w:val="none" w:sz="0" w:space="0" w:color="auto"/>
                <w:bottom w:val="none" w:sz="0" w:space="0" w:color="auto"/>
                <w:right w:val="none" w:sz="0" w:space="0" w:color="auto"/>
              </w:divBdr>
              <w:divsChild>
                <w:div w:id="1736123437">
                  <w:marLeft w:val="0"/>
                  <w:marRight w:val="0"/>
                  <w:marTop w:val="0"/>
                  <w:marBottom w:val="0"/>
                  <w:divBdr>
                    <w:top w:val="none" w:sz="0" w:space="0" w:color="auto"/>
                    <w:left w:val="none" w:sz="0" w:space="0" w:color="auto"/>
                    <w:bottom w:val="none" w:sz="0" w:space="0" w:color="auto"/>
                    <w:right w:val="none" w:sz="0" w:space="0" w:color="auto"/>
                  </w:divBdr>
                  <w:divsChild>
                    <w:div w:id="9200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0781">
          <w:marLeft w:val="0"/>
          <w:marRight w:val="0"/>
          <w:marTop w:val="0"/>
          <w:marBottom w:val="0"/>
          <w:divBdr>
            <w:top w:val="none" w:sz="0" w:space="0" w:color="auto"/>
            <w:left w:val="none" w:sz="0" w:space="0" w:color="auto"/>
            <w:bottom w:val="none" w:sz="0" w:space="0" w:color="auto"/>
            <w:right w:val="none" w:sz="0" w:space="0" w:color="auto"/>
          </w:divBdr>
          <w:divsChild>
            <w:div w:id="1475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99908">
      <w:bodyDiv w:val="1"/>
      <w:marLeft w:val="0"/>
      <w:marRight w:val="0"/>
      <w:marTop w:val="0"/>
      <w:marBottom w:val="0"/>
      <w:divBdr>
        <w:top w:val="none" w:sz="0" w:space="0" w:color="auto"/>
        <w:left w:val="none" w:sz="0" w:space="0" w:color="auto"/>
        <w:bottom w:val="none" w:sz="0" w:space="0" w:color="auto"/>
        <w:right w:val="none" w:sz="0" w:space="0" w:color="auto"/>
      </w:divBdr>
    </w:div>
    <w:div w:id="1577209032">
      <w:bodyDiv w:val="1"/>
      <w:marLeft w:val="0"/>
      <w:marRight w:val="0"/>
      <w:marTop w:val="0"/>
      <w:marBottom w:val="0"/>
      <w:divBdr>
        <w:top w:val="none" w:sz="0" w:space="0" w:color="auto"/>
        <w:left w:val="none" w:sz="0" w:space="0" w:color="auto"/>
        <w:bottom w:val="none" w:sz="0" w:space="0" w:color="auto"/>
        <w:right w:val="none" w:sz="0" w:space="0" w:color="auto"/>
      </w:divBdr>
    </w:div>
    <w:div w:id="1882279765">
      <w:bodyDiv w:val="1"/>
      <w:marLeft w:val="0"/>
      <w:marRight w:val="0"/>
      <w:marTop w:val="0"/>
      <w:marBottom w:val="0"/>
      <w:divBdr>
        <w:top w:val="none" w:sz="0" w:space="0" w:color="auto"/>
        <w:left w:val="none" w:sz="0" w:space="0" w:color="auto"/>
        <w:bottom w:val="none" w:sz="0" w:space="0" w:color="auto"/>
        <w:right w:val="none" w:sz="0" w:space="0" w:color="auto"/>
      </w:divBdr>
    </w:div>
    <w:div w:id="1979530222">
      <w:bodyDiv w:val="1"/>
      <w:marLeft w:val="0"/>
      <w:marRight w:val="0"/>
      <w:marTop w:val="0"/>
      <w:marBottom w:val="0"/>
      <w:divBdr>
        <w:top w:val="none" w:sz="0" w:space="0" w:color="auto"/>
        <w:left w:val="none" w:sz="0" w:space="0" w:color="auto"/>
        <w:bottom w:val="none" w:sz="0" w:space="0" w:color="auto"/>
        <w:right w:val="none" w:sz="0" w:space="0" w:color="auto"/>
      </w:divBdr>
    </w:div>
    <w:div w:id="214580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04_Proyecto_PINTURA.xlsx" TargetMode="External"/><Relationship Id="rId26" Type="http://schemas.openxmlformats.org/officeDocument/2006/relationships/hyperlink" Target="https://www.instagram.com/contemporaryartcollectors/"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es.decolorferoz.com/"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Timeline.pdf" TargetMode="External"/><Relationship Id="rId25" Type="http://schemas.openxmlformats.org/officeDocument/2006/relationships/hyperlink" Target="https://flecha.es/" TargetMode="External"/><Relationship Id="rId33" Type="http://schemas.openxmlformats.org/officeDocument/2006/relationships/image" Target="media/image8.jpeg"/><Relationship Id="rId38" Type="http://schemas.openxmlformats.org/officeDocument/2006/relationships/hyperlink" Target="https://www.calameo.com/read/006730957b296854d1dd3"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02_analisisDAFO_01.xlsx" TargetMode="External"/><Relationship Id="rId20" Type="http://schemas.openxmlformats.org/officeDocument/2006/relationships/image" Target="media/image6.png"/><Relationship Id="rId29" Type="http://schemas.openxmlformats.org/officeDocument/2006/relationships/hyperlink" Target="https://www.singulart.com/landing/es/singulart-artists-subscription-ofa87b"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colorferoz.com" TargetMode="External"/><Relationship Id="rId24" Type="http://schemas.openxmlformats.org/officeDocument/2006/relationships/hyperlink" Target="https://es.artactif.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01_Parametros_pintura.xlsx" TargetMode="External"/><Relationship Id="rId23" Type="http://schemas.openxmlformats.org/officeDocument/2006/relationships/hyperlink" Target="https://www.pinterest.es/" TargetMode="External"/><Relationship Id="rId28" Type="http://schemas.openxmlformats.org/officeDocument/2006/relationships/hyperlink" Target="https://www.deviantart.com/decolorferoz/gallery" TargetMode="Externa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03_Plan_de_viabilidad.xlsx" TargetMode="External"/><Relationship Id="rId31" Type="http://schemas.openxmlformats.org/officeDocument/2006/relationships/hyperlink" Target="https://www.artelibre.net/" TargetMode="External"/><Relationship Id="rId44" Type="http://schemas.openxmlformats.org/officeDocument/2006/relationships/hyperlink" Target="https://48fd368f-6b32-4f2f-bd69-00afa2aae96e.filesusr.com/ugd/19d2bf_965f38c9566f426daa6a9e6bbe202b5a.pdf#page=152"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s://www.instagram.com/decolorferoz" TargetMode="External"/><Relationship Id="rId27" Type="http://schemas.openxmlformats.org/officeDocument/2006/relationships/hyperlink" Target="https://www.artsy.net/artist/decolorferoz" TargetMode="External"/><Relationship Id="rId30" Type="http://schemas.openxmlformats.org/officeDocument/2006/relationships/hyperlink" Target="https://www.saatchiart.com/" TargetMode="External"/><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G:\PINTURA-DIBUJO-DISE&#209;O\WEB\Plantillas%20documentos\CUERPO%20texto\Plantilla%2002%20banda_derecha_azulverde+azulverd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2018-03-14T00:00:00</PublishDate>
  <Abstract>HORIZONTEAPROA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313B21-DA71-4F54-93FB-87592CAA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02 banda_derecha_azulverde+azulverde.dotx</Template>
  <TotalTime>3961</TotalTime>
  <Pages>1</Pages>
  <Words>2507</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Los golondrinos y la edición de páginas web en wix.</vt:lpstr>
    </vt:vector>
  </TitlesOfParts>
  <Company>Empresa de demoliciones ACME</Company>
  <LinksUpToDate>false</LinksUpToDate>
  <CharactersWithSpaces>16264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golondrinos y la edición de páginas web en wix.</dc:title>
  <dc:subject>Porque tú lo digas</dc:subject>
  <dc:creator>mangel</dc:creator>
  <cp:lastModifiedBy>mangel</cp:lastModifiedBy>
  <cp:revision>640</cp:revision>
  <cp:lastPrinted>2024-06-29T17:45:00Z</cp:lastPrinted>
  <dcterms:created xsi:type="dcterms:W3CDTF">2021-05-21T18:33:00Z</dcterms:created>
  <dcterms:modified xsi:type="dcterms:W3CDTF">2024-06-29T17:47:00Z</dcterms:modified>
</cp:coreProperties>
</file>